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DA" w:rsidRPr="00EA14CE" w:rsidRDefault="00861138" w:rsidP="00FF0EB1">
      <w:pPr>
        <w:spacing w:after="0" w:line="360" w:lineRule="auto"/>
        <w:rPr>
          <w:rFonts w:asciiTheme="minorEastAsia" w:eastAsiaTheme="minorEastAsia" w:hAnsiTheme="minorEastAsia"/>
          <w:b/>
          <w:color w:val="000000"/>
          <w:sz w:val="32"/>
          <w:szCs w:val="32"/>
          <w:shd w:val="clear" w:color="auto" w:fill="FFFFFF"/>
        </w:rPr>
      </w:pPr>
      <w:r w:rsidRPr="00EA14CE">
        <w:rPr>
          <w:rFonts w:asciiTheme="minorEastAsia" w:eastAsiaTheme="minorEastAsia" w:hAnsiTheme="minorEastAsia" w:hint="eastAsia"/>
          <w:b/>
          <w:color w:val="000000"/>
          <w:sz w:val="32"/>
          <w:szCs w:val="32"/>
          <w:shd w:val="clear" w:color="auto" w:fill="FFFFFF"/>
        </w:rPr>
        <w:t>附件1：</w:t>
      </w:r>
    </w:p>
    <w:p w:rsidR="008A25DA" w:rsidRPr="00EA14CE" w:rsidRDefault="008A25DA" w:rsidP="00FF0EB1">
      <w:pPr>
        <w:spacing w:after="0" w:line="360" w:lineRule="auto"/>
        <w:rPr>
          <w:rFonts w:ascii="FangSong_GB2312" w:eastAsia="FangSong_GB2312" w:hAnsi="SimSun" w:hint="eastAsia"/>
          <w:b/>
          <w:color w:val="000000"/>
          <w:sz w:val="32"/>
          <w:szCs w:val="32"/>
          <w:shd w:val="clear" w:color="auto" w:fill="FFFFFF"/>
        </w:rPr>
      </w:pPr>
    </w:p>
    <w:p w:rsidR="001344E2" w:rsidRDefault="00375C92" w:rsidP="001344E2">
      <w:pPr>
        <w:spacing w:after="0"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A25DA">
        <w:rPr>
          <w:rFonts w:asciiTheme="majorEastAsia" w:eastAsiaTheme="majorEastAsia" w:hAnsiTheme="majorEastAsia"/>
          <w:b/>
          <w:sz w:val="44"/>
          <w:szCs w:val="44"/>
        </w:rPr>
        <w:t>“</w:t>
      </w:r>
      <w:r w:rsidR="007411AF" w:rsidRPr="008A25DA">
        <w:rPr>
          <w:rFonts w:asciiTheme="majorEastAsia" w:eastAsiaTheme="majorEastAsia" w:hAnsiTheme="majorEastAsia"/>
          <w:b/>
          <w:sz w:val="44"/>
          <w:szCs w:val="44"/>
        </w:rPr>
        <w:t>中国智协</w:t>
      </w:r>
      <w:r w:rsidR="007411AF" w:rsidRPr="008A25DA">
        <w:rPr>
          <w:rFonts w:asciiTheme="majorEastAsia" w:eastAsiaTheme="majorEastAsia" w:hAnsiTheme="majorEastAsia" w:hint="eastAsia"/>
          <w:b/>
          <w:sz w:val="44"/>
          <w:szCs w:val="44"/>
        </w:rPr>
        <w:t>2016年全国联动</w:t>
      </w:r>
      <w:r w:rsidRPr="008A25DA">
        <w:rPr>
          <w:rFonts w:asciiTheme="majorEastAsia" w:eastAsiaTheme="majorEastAsia" w:hAnsiTheme="majorEastAsia"/>
          <w:b/>
          <w:sz w:val="44"/>
          <w:szCs w:val="44"/>
        </w:rPr>
        <w:t>‘</w:t>
      </w:r>
      <w:r w:rsidR="007411AF" w:rsidRPr="008A25DA">
        <w:rPr>
          <w:rFonts w:asciiTheme="majorEastAsia" w:eastAsiaTheme="majorEastAsia" w:hAnsiTheme="majorEastAsia"/>
          <w:b/>
          <w:sz w:val="44"/>
          <w:szCs w:val="44"/>
        </w:rPr>
        <w:t>牵着蜗牛去散步</w:t>
      </w:r>
      <w:r w:rsidRPr="008A25DA">
        <w:rPr>
          <w:rFonts w:asciiTheme="majorEastAsia" w:eastAsiaTheme="majorEastAsia" w:hAnsiTheme="majorEastAsia"/>
          <w:b/>
          <w:sz w:val="44"/>
          <w:szCs w:val="44"/>
        </w:rPr>
        <w:t>’</w:t>
      </w:r>
      <w:r w:rsidR="007411AF" w:rsidRPr="008A25DA">
        <w:rPr>
          <w:rFonts w:asciiTheme="majorEastAsia" w:eastAsiaTheme="majorEastAsia" w:hAnsiTheme="majorEastAsia" w:hint="eastAsia"/>
          <w:b/>
          <w:sz w:val="44"/>
          <w:szCs w:val="44"/>
        </w:rPr>
        <w:t>•安心跨年嘉年华</w:t>
      </w:r>
      <w:r w:rsidR="007411AF" w:rsidRPr="008A25DA">
        <w:rPr>
          <w:rFonts w:asciiTheme="majorEastAsia" w:eastAsiaTheme="majorEastAsia" w:hAnsiTheme="majorEastAsia"/>
          <w:b/>
          <w:sz w:val="44"/>
          <w:szCs w:val="44"/>
        </w:rPr>
        <w:t>”大型社会公益</w:t>
      </w:r>
    </w:p>
    <w:p w:rsidR="007411AF" w:rsidRPr="008A25DA" w:rsidRDefault="007411AF" w:rsidP="001344E2">
      <w:pPr>
        <w:spacing w:after="0"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A25DA">
        <w:rPr>
          <w:rFonts w:asciiTheme="majorEastAsia" w:eastAsiaTheme="majorEastAsia" w:hAnsiTheme="majorEastAsia"/>
          <w:b/>
          <w:sz w:val="44"/>
          <w:szCs w:val="44"/>
        </w:rPr>
        <w:t>活动方案</w:t>
      </w:r>
    </w:p>
    <w:p w:rsidR="00FF0EB1" w:rsidRPr="00EA14CE" w:rsidRDefault="00FF0EB1" w:rsidP="00FF0EB1">
      <w:pPr>
        <w:spacing w:after="0" w:line="360" w:lineRule="auto"/>
        <w:rPr>
          <w:rFonts w:ascii="FangSong_GB2312" w:eastAsia="FangSong_GB2312" w:hAnsi="SimSun" w:hint="eastAsia"/>
          <w:color w:val="000000"/>
          <w:sz w:val="32"/>
          <w:szCs w:val="32"/>
          <w:shd w:val="clear" w:color="auto" w:fill="FFFFFF"/>
        </w:rPr>
      </w:pPr>
    </w:p>
    <w:p w:rsidR="00861138" w:rsidRPr="00EA14CE" w:rsidRDefault="00861138" w:rsidP="00FF0EB1">
      <w:pPr>
        <w:spacing w:after="0" w:line="360" w:lineRule="auto"/>
        <w:rPr>
          <w:rFonts w:ascii="FangSong_GB2312" w:eastAsia="FangSong_GB2312" w:hAnsi="SimSun" w:hint="eastAsia"/>
          <w:color w:val="000000"/>
          <w:sz w:val="32"/>
          <w:szCs w:val="32"/>
          <w:shd w:val="clear" w:color="auto" w:fill="FFFFFF"/>
        </w:rPr>
      </w:pPr>
    </w:p>
    <w:p w:rsidR="00A81448" w:rsidRPr="00EA14CE" w:rsidRDefault="00A81448" w:rsidP="00FF0EB1">
      <w:pPr>
        <w:spacing w:after="0" w:line="360" w:lineRule="auto"/>
        <w:rPr>
          <w:rFonts w:ascii="FangSong_GB2312" w:eastAsia="FangSong_GB2312" w:hAnsi="SimSun" w:hint="eastAsia"/>
          <w:color w:val="000000"/>
          <w:sz w:val="32"/>
          <w:szCs w:val="32"/>
          <w:shd w:val="clear" w:color="auto" w:fill="FFFFFF"/>
        </w:rPr>
      </w:pPr>
    </w:p>
    <w:p w:rsidR="007411AF" w:rsidRDefault="007411AF" w:rsidP="00FF0EB1">
      <w:pPr>
        <w:spacing w:after="0" w:line="360" w:lineRule="auto"/>
        <w:jc w:val="center"/>
        <w:rPr>
          <w:rFonts w:ascii="SimSun" w:eastAsia="SimSun" w:hAnsi="SimSun"/>
          <w:color w:val="000000"/>
          <w:sz w:val="32"/>
          <w:szCs w:val="32"/>
          <w:shd w:val="clear" w:color="auto" w:fill="FFFFFF"/>
        </w:rPr>
      </w:pPr>
      <w:r>
        <w:rPr>
          <w:rFonts w:ascii="SimSun" w:eastAsia="SimSun" w:hAnsi="SimSun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273550" cy="2230406"/>
            <wp:effectExtent l="19050" t="0" r="0" b="0"/>
            <wp:docPr id="1026" name="图片 2" descr="http://a1.qpic.cn/psb?/V14DyMIz2HxnU5/UNh6kBBIR2yK3q1fFvo6RsIUCf6XEPEwGUoHZpefhZw!/b/dGgAAAAAAAAA&amp;ek=1&amp;kp=1&amp;pt=0&amp;bo=ZQJAAQAAAAAAAAA!&amp;sce=0-12-12&amp;rf=viewer_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223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EB1" w:rsidRPr="00EA14CE" w:rsidRDefault="00FF0EB1" w:rsidP="00FF0EB1">
      <w:pPr>
        <w:spacing w:after="0" w:line="360" w:lineRule="auto"/>
        <w:rPr>
          <w:rFonts w:ascii="FangSong_GB2312" w:eastAsia="FangSong_GB2312" w:hAnsi="仿宋" w:hint="eastAsia"/>
          <w:color w:val="000000"/>
          <w:sz w:val="32"/>
          <w:szCs w:val="32"/>
        </w:rPr>
      </w:pPr>
    </w:p>
    <w:p w:rsidR="00FF0EB1" w:rsidRPr="00EA14CE" w:rsidRDefault="00FF0EB1" w:rsidP="00FF0EB1">
      <w:pPr>
        <w:spacing w:after="0" w:line="360" w:lineRule="auto"/>
        <w:rPr>
          <w:rFonts w:ascii="FangSong_GB2312" w:eastAsia="FangSong_GB2312" w:hAnsi="仿宋" w:hint="eastAsia"/>
          <w:color w:val="000000"/>
          <w:sz w:val="32"/>
          <w:szCs w:val="32"/>
        </w:rPr>
      </w:pPr>
    </w:p>
    <w:p w:rsidR="00861138" w:rsidRPr="00EA14CE" w:rsidRDefault="00861138" w:rsidP="00FF0EB1">
      <w:pPr>
        <w:spacing w:after="0" w:line="360" w:lineRule="auto"/>
        <w:rPr>
          <w:rFonts w:ascii="FangSong_GB2312" w:eastAsia="FangSong_GB2312" w:hAnsi="仿宋" w:hint="eastAsia"/>
          <w:color w:val="000000"/>
          <w:sz w:val="32"/>
          <w:szCs w:val="32"/>
        </w:rPr>
      </w:pPr>
    </w:p>
    <w:p w:rsidR="007411AF" w:rsidRPr="008A25DA" w:rsidRDefault="00036B0A" w:rsidP="00FF0EB1">
      <w:pPr>
        <w:spacing w:after="0" w:line="360" w:lineRule="auto"/>
        <w:jc w:val="center"/>
        <w:rPr>
          <w:rFonts w:ascii="FangSong_GB2312" w:eastAsia="FangSong_GB2312" w:hAnsi="仿宋"/>
          <w:b/>
          <w:color w:val="000000"/>
          <w:sz w:val="36"/>
          <w:szCs w:val="36"/>
        </w:rPr>
      </w:pPr>
      <w:r>
        <w:rPr>
          <w:rFonts w:ascii="FangSong_GB2312" w:eastAsia="FangSong_GB2312" w:hAnsi="仿宋" w:hint="eastAsia"/>
          <w:b/>
          <w:color w:val="000000"/>
          <w:sz w:val="36"/>
          <w:szCs w:val="36"/>
        </w:rPr>
        <w:t>中国智力残疾人及亲友协会</w:t>
      </w:r>
    </w:p>
    <w:p w:rsidR="007411AF" w:rsidRPr="00BF1D80" w:rsidRDefault="007411AF" w:rsidP="00FF0EB1">
      <w:pPr>
        <w:spacing w:after="0" w:line="360" w:lineRule="auto"/>
        <w:jc w:val="center"/>
        <w:rPr>
          <w:rFonts w:ascii="仿宋" w:eastAsia="仿宋" w:hAnsi="仿宋"/>
          <w:b/>
          <w:color w:val="000000"/>
          <w:sz w:val="32"/>
          <w:szCs w:val="32"/>
          <w:shd w:val="clear" w:color="auto" w:fill="FFFFFF"/>
        </w:rPr>
      </w:pPr>
      <w:r w:rsidRPr="008A25DA">
        <w:rPr>
          <w:rFonts w:ascii="FangSong_GB2312" w:eastAsia="FangSong_GB2312" w:hAnsi="仿宋" w:hint="eastAsia"/>
          <w:b/>
          <w:color w:val="000000"/>
          <w:sz w:val="36"/>
          <w:szCs w:val="36"/>
          <w:shd w:val="clear" w:color="auto" w:fill="FFFFFF"/>
        </w:rPr>
        <w:t>2016年11月30日</w:t>
      </w:r>
      <w:r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br w:type="page"/>
      </w:r>
    </w:p>
    <w:p w:rsidR="007411AF" w:rsidRPr="00A650C1" w:rsidRDefault="007411AF" w:rsidP="00FF0EB1">
      <w:pPr>
        <w:spacing w:after="0" w:line="360" w:lineRule="auto"/>
        <w:ind w:firstLineChars="196" w:firstLine="630"/>
        <w:rPr>
          <w:rFonts w:asciiTheme="minorEastAsia" w:eastAsiaTheme="minorEastAsia" w:hAnsiTheme="minorEastAsia"/>
          <w:b/>
          <w:sz w:val="32"/>
          <w:szCs w:val="32"/>
        </w:rPr>
      </w:pPr>
      <w:r w:rsidRPr="00A650C1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一、</w:t>
      </w:r>
      <w:r w:rsidRPr="00A650C1">
        <w:rPr>
          <w:rFonts w:asciiTheme="minorEastAsia" w:eastAsiaTheme="minorEastAsia" w:hAnsiTheme="minorEastAsia"/>
          <w:b/>
          <w:sz w:val="32"/>
          <w:szCs w:val="32"/>
        </w:rPr>
        <w:t>活动名称</w:t>
      </w:r>
    </w:p>
    <w:p w:rsidR="007411AF" w:rsidRPr="008A25DA" w:rsidRDefault="00375C92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8A25DA">
        <w:rPr>
          <w:rFonts w:ascii="FangSong_GB2312" w:eastAsia="FangSong_GB2312" w:hAnsi="仿宋" w:hint="eastAsia"/>
          <w:sz w:val="32"/>
          <w:szCs w:val="32"/>
        </w:rPr>
        <w:t>“</w:t>
      </w:r>
      <w:r w:rsidR="007411AF" w:rsidRPr="008A25DA">
        <w:rPr>
          <w:rFonts w:ascii="FangSong_GB2312" w:eastAsia="FangSong_GB2312" w:hAnsi="仿宋" w:hint="eastAsia"/>
          <w:sz w:val="32"/>
          <w:szCs w:val="32"/>
        </w:rPr>
        <w:t>中国智协2016年全国联动</w:t>
      </w:r>
      <w:r w:rsidRPr="008A25DA">
        <w:rPr>
          <w:rFonts w:ascii="FangSong_GB2312" w:eastAsia="FangSong_GB2312" w:hAnsi="仿宋" w:hint="eastAsia"/>
          <w:sz w:val="32"/>
          <w:szCs w:val="32"/>
        </w:rPr>
        <w:t>‘牵着蜗牛去散步’</w:t>
      </w:r>
      <w:r w:rsidR="007411AF" w:rsidRPr="008A25DA">
        <w:rPr>
          <w:rFonts w:ascii="FangSong_GB2312" w:eastAsia="SimSun" w:hAnsi="SimSun" w:hint="eastAsia"/>
          <w:sz w:val="32"/>
          <w:szCs w:val="32"/>
        </w:rPr>
        <w:t>•</w:t>
      </w:r>
      <w:r w:rsidR="007411AF" w:rsidRPr="008A25DA">
        <w:rPr>
          <w:rFonts w:ascii="FangSong_GB2312" w:eastAsia="FangSong_GB2312" w:hAnsi="仿宋" w:hint="eastAsia"/>
          <w:sz w:val="32"/>
          <w:szCs w:val="32"/>
        </w:rPr>
        <w:t>安心跨年嘉年华”。</w:t>
      </w:r>
    </w:p>
    <w:p w:rsidR="007411AF" w:rsidRPr="008A25DA" w:rsidRDefault="007411AF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8A25DA">
        <w:rPr>
          <w:rFonts w:ascii="FangSong_GB2312" w:eastAsia="FangSong_GB2312" w:hAnsi="仿宋" w:hint="eastAsia"/>
          <w:sz w:val="32"/>
          <w:szCs w:val="32"/>
        </w:rPr>
        <w:t>各地举办活动，文件及背景墙可用如下标题：</w:t>
      </w:r>
      <w:r w:rsidR="00BE5F90" w:rsidRPr="008A25DA">
        <w:rPr>
          <w:rFonts w:ascii="FangSong_GB2312" w:eastAsia="FangSong_GB2312" w:hAnsi="仿宋" w:hint="eastAsia"/>
          <w:sz w:val="32"/>
          <w:szCs w:val="32"/>
        </w:rPr>
        <w:t>“</w:t>
      </w:r>
      <w:r w:rsidRPr="008A25DA">
        <w:rPr>
          <w:rFonts w:ascii="FangSong_GB2312" w:eastAsia="FangSong_GB2312" w:hAnsi="仿宋" w:hint="eastAsia"/>
          <w:sz w:val="32"/>
          <w:szCs w:val="32"/>
        </w:rPr>
        <w:t>中国智协2016年全国联动</w:t>
      </w:r>
      <w:r w:rsidR="00BE5F90" w:rsidRPr="008A25DA">
        <w:rPr>
          <w:rFonts w:ascii="FangSong_GB2312" w:eastAsia="FangSong_GB2312" w:hAnsi="仿宋" w:hint="eastAsia"/>
          <w:sz w:val="32"/>
          <w:szCs w:val="32"/>
        </w:rPr>
        <w:t>‘牵着蜗牛去散步’</w:t>
      </w:r>
      <w:r w:rsidRPr="008A25DA">
        <w:rPr>
          <w:rFonts w:ascii="FangSong_GB2312" w:eastAsia="SimSun" w:hAnsi="SimSun" w:hint="eastAsia"/>
          <w:sz w:val="32"/>
          <w:szCs w:val="32"/>
        </w:rPr>
        <w:t>•</w:t>
      </w:r>
      <w:r w:rsidRPr="008A25DA">
        <w:rPr>
          <w:rFonts w:ascii="FangSong_GB2312" w:eastAsia="FangSong_GB2312" w:hAnsi="仿宋" w:hint="eastAsia"/>
          <w:sz w:val="32"/>
          <w:szCs w:val="32"/>
        </w:rPr>
        <w:t>安心跨年嘉年华”（以下另起一行）xx省xx市xx区（县）分会场。</w:t>
      </w:r>
    </w:p>
    <w:p w:rsidR="00FF0EB1" w:rsidRPr="00EA14CE" w:rsidRDefault="00FF0EB1" w:rsidP="00FF0EB1">
      <w:pPr>
        <w:pStyle w:val="a6"/>
        <w:spacing w:after="0" w:line="360" w:lineRule="auto"/>
        <w:ind w:firstLine="640"/>
        <w:rPr>
          <w:rFonts w:ascii="FangSong_GB2312" w:eastAsia="FangSong_GB2312" w:hAnsi="仿宋" w:hint="eastAsia"/>
          <w:sz w:val="32"/>
          <w:szCs w:val="32"/>
        </w:rPr>
      </w:pPr>
    </w:p>
    <w:p w:rsidR="007411AF" w:rsidRPr="0077718C" w:rsidRDefault="007411AF" w:rsidP="00FF0EB1">
      <w:pPr>
        <w:spacing w:after="0" w:line="360" w:lineRule="auto"/>
        <w:ind w:firstLineChars="196" w:firstLine="630"/>
        <w:rPr>
          <w:rFonts w:asciiTheme="minorEastAsia" w:eastAsiaTheme="minorEastAsia" w:hAnsiTheme="minorEastAsia"/>
          <w:b/>
          <w:sz w:val="32"/>
          <w:szCs w:val="32"/>
        </w:rPr>
      </w:pPr>
      <w:r w:rsidRPr="0077718C">
        <w:rPr>
          <w:rFonts w:asciiTheme="minorEastAsia" w:eastAsiaTheme="minorEastAsia" w:hAnsiTheme="minorEastAsia" w:hint="eastAsia"/>
          <w:b/>
          <w:sz w:val="32"/>
          <w:szCs w:val="32"/>
        </w:rPr>
        <w:t>二、活动背景</w:t>
      </w:r>
    </w:p>
    <w:p w:rsidR="007411AF" w:rsidRPr="008A25DA" w:rsidRDefault="007411AF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8A25DA">
        <w:rPr>
          <w:rFonts w:ascii="FangSong_GB2312" w:eastAsia="FangSong_GB2312" w:hAnsi="仿宋" w:hint="eastAsia"/>
          <w:sz w:val="32"/>
          <w:szCs w:val="32"/>
        </w:rPr>
        <w:t>我国有智障人士554万人，有多重残疾的智障人士430万人。智障人士多为无民事行为能力或限制行为能力人，所以亲友成为群体密不可分的一个组成部分。智障群体是作为弱势群体的残障群体中最弱势的群体。智障群体由于巨大的物质生活条件与精神的压力、亲友较敏感、社会融合环境不理想等因素，呈现出整体不为社会所知、不为国家相关部门所了解的劣势地位。智障人士因家长出于保护的目的，对外活动多数仅限于小圈子，甚至一些更处于与世隔绝的环境之中。这种环境不利于智障人士的身心健康，不利于群体社会地位的提高，不利于残障人士同步进小康国家战略目标的实现，严重影响了和谐社会的建设。</w:t>
      </w:r>
    </w:p>
    <w:p w:rsidR="007411AF" w:rsidRPr="008A25DA" w:rsidRDefault="007411AF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8A25DA">
        <w:rPr>
          <w:rFonts w:ascii="FangSong_GB2312" w:eastAsia="FangSong_GB2312" w:hAnsi="仿宋" w:hint="eastAsia"/>
          <w:sz w:val="32"/>
          <w:szCs w:val="32"/>
        </w:rPr>
        <w:t>为鼓励智障人士走出家庭，消除歧视，促进残健融合，中国智协设计并倡导了全国性“牵着蜗牛去散步”大型社会公益活动，将每年5月的第二个星期六定为“蜗牛日”——</w:t>
      </w:r>
      <w:r w:rsidRPr="008A25DA">
        <w:rPr>
          <w:rFonts w:ascii="FangSong_GB2312" w:eastAsia="FangSong_GB2312" w:hAnsi="仿宋" w:hint="eastAsia"/>
          <w:sz w:val="32"/>
          <w:szCs w:val="32"/>
        </w:rPr>
        <w:lastRenderedPageBreak/>
        <w:t>智障群体专属的节日</w:t>
      </w:r>
      <w:r w:rsidR="00375C92" w:rsidRPr="008A25DA">
        <w:rPr>
          <w:rFonts w:ascii="FangSong_GB2312" w:eastAsia="FangSong_GB2312" w:hAnsi="仿宋" w:hint="eastAsia"/>
          <w:sz w:val="32"/>
          <w:szCs w:val="32"/>
        </w:rPr>
        <w:t>（“蜗牛”是智障群体的代言形象）。</w:t>
      </w:r>
      <w:r w:rsidRPr="008A25DA">
        <w:rPr>
          <w:rFonts w:ascii="FangSong_GB2312" w:eastAsia="FangSong_GB2312" w:hAnsi="仿宋" w:hint="eastAsia"/>
          <w:sz w:val="32"/>
          <w:szCs w:val="32"/>
        </w:rPr>
        <w:t>首届全国联动活动在中残联领导的支持下，于2016年5月14日举行。全国2</w:t>
      </w:r>
      <w:r w:rsidR="00BE5F90" w:rsidRPr="008A25DA">
        <w:rPr>
          <w:rFonts w:ascii="FangSong_GB2312" w:eastAsia="FangSong_GB2312" w:hAnsi="仿宋" w:hint="eastAsia"/>
          <w:sz w:val="32"/>
          <w:szCs w:val="32"/>
        </w:rPr>
        <w:t>2</w:t>
      </w:r>
      <w:r w:rsidRPr="008A25DA">
        <w:rPr>
          <w:rFonts w:ascii="FangSong_GB2312" w:eastAsia="FangSong_GB2312" w:hAnsi="仿宋" w:hint="eastAsia"/>
          <w:sz w:val="32"/>
          <w:szCs w:val="32"/>
        </w:rPr>
        <w:t>个省市区60个城市的智协在中国智协的统一指导下，统一理念，统一主题，自筹经费，自行设计节目和路线，同时联动。</w:t>
      </w:r>
    </w:p>
    <w:p w:rsidR="007411AF" w:rsidRPr="008A25DA" w:rsidRDefault="007411AF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8A25DA">
        <w:rPr>
          <w:rFonts w:ascii="FangSong_GB2312" w:eastAsia="FangSong_GB2312" w:hAnsi="仿宋" w:hint="eastAsia"/>
          <w:sz w:val="32"/>
          <w:szCs w:val="32"/>
        </w:rPr>
        <w:t>首次全国联动获得巨大成功，中残联领导高度赞扬，并批示给予资金支持。因此，于8月8日全民健身日，举行了第二</w:t>
      </w:r>
      <w:r w:rsidR="00BE5F90" w:rsidRPr="008A25DA">
        <w:rPr>
          <w:rFonts w:ascii="FangSong_GB2312" w:eastAsia="FangSong_GB2312" w:hAnsi="仿宋" w:hint="eastAsia"/>
          <w:sz w:val="32"/>
          <w:szCs w:val="32"/>
        </w:rPr>
        <w:t>次</w:t>
      </w:r>
      <w:r w:rsidRPr="008A25DA">
        <w:rPr>
          <w:rFonts w:ascii="FangSong_GB2312" w:eastAsia="FangSong_GB2312" w:hAnsi="仿宋" w:hint="eastAsia"/>
          <w:sz w:val="32"/>
          <w:szCs w:val="32"/>
        </w:rPr>
        <w:t>全国联动“牵着蜗牛去散步”活动。再次获得广大“蜗牛”、家长和中残联领导的广泛欢迎和高度赞同。中残联理事长鲁勇批示：“应鼓励支持！”“牵着蜗牛去散步”已成为中国智协和全国“蜗牛”群体的一大品牌项目。10月中旬，15省市区自发组织的岳阳“牵着蜗牛去散步”活动，更自发启动实体项目“放心工程——老（年人）智（障）结合养老、托养项目”，将“牵着蜗牛去散步”从宣传平台提升为兼有运作群体重大项目功能的大型操作平台。</w:t>
      </w:r>
    </w:p>
    <w:p w:rsidR="00FF0EB1" w:rsidRPr="008A25DA" w:rsidRDefault="007411AF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8A25DA">
        <w:rPr>
          <w:rFonts w:ascii="FangSong_GB2312" w:eastAsia="FangSong_GB2312" w:hAnsi="仿宋" w:hint="eastAsia"/>
          <w:sz w:val="32"/>
          <w:szCs w:val="32"/>
        </w:rPr>
        <w:t>岳阳“牵着蜗牛去散步”活动之后，多位地方智协主席、多位普通家长、多位“蜗牛”，通过各种方式，强烈要求中国智协年底组织一次全国性的活动。</w:t>
      </w:r>
    </w:p>
    <w:p w:rsidR="00FF0EB1" w:rsidRPr="00EA14CE" w:rsidRDefault="00FF0EB1" w:rsidP="00FF0EB1">
      <w:pPr>
        <w:spacing w:after="0" w:line="360" w:lineRule="auto"/>
        <w:ind w:firstLineChars="196" w:firstLine="630"/>
        <w:rPr>
          <w:rFonts w:ascii="FangSong_GB2312" w:eastAsia="FangSong_GB2312" w:hAnsiTheme="minorEastAsia" w:hint="eastAsia"/>
          <w:b/>
          <w:sz w:val="32"/>
          <w:szCs w:val="32"/>
        </w:rPr>
      </w:pPr>
    </w:p>
    <w:p w:rsidR="007411AF" w:rsidRPr="0077718C" w:rsidRDefault="007411AF" w:rsidP="00FF0EB1">
      <w:pPr>
        <w:spacing w:after="0" w:line="360" w:lineRule="auto"/>
        <w:ind w:firstLineChars="196" w:firstLine="630"/>
        <w:rPr>
          <w:rFonts w:asciiTheme="minorEastAsia" w:eastAsiaTheme="minorEastAsia" w:hAnsiTheme="minorEastAsia"/>
          <w:b/>
          <w:sz w:val="32"/>
          <w:szCs w:val="32"/>
        </w:rPr>
      </w:pPr>
      <w:r w:rsidRPr="0077718C">
        <w:rPr>
          <w:rFonts w:asciiTheme="minorEastAsia" w:eastAsiaTheme="minorEastAsia" w:hAnsiTheme="minorEastAsia" w:hint="eastAsia"/>
          <w:b/>
          <w:sz w:val="32"/>
          <w:szCs w:val="32"/>
        </w:rPr>
        <w:t>三、活动目的</w:t>
      </w:r>
    </w:p>
    <w:p w:rsidR="007411AF" w:rsidRPr="008A25DA" w:rsidRDefault="0077718C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8A25DA">
        <w:rPr>
          <w:rFonts w:ascii="FangSong_GB2312" w:eastAsia="FangSong_GB2312" w:hAnsi="仿宋" w:hint="eastAsia"/>
          <w:sz w:val="32"/>
          <w:szCs w:val="32"/>
        </w:rPr>
        <w:t>（一）</w:t>
      </w:r>
      <w:r w:rsidR="007411AF" w:rsidRPr="008A25DA">
        <w:rPr>
          <w:rFonts w:ascii="FangSong_GB2312" w:eastAsia="FangSong_GB2312" w:hAnsi="仿宋" w:hint="eastAsia"/>
          <w:sz w:val="32"/>
          <w:szCs w:val="32"/>
        </w:rPr>
        <w:t>帮助广大智障人士及其亲友更深刻地理解智协的工作，使智协能更好地服务智障者群体及家庭</w:t>
      </w:r>
      <w:r w:rsidRPr="008A25DA">
        <w:rPr>
          <w:rFonts w:ascii="FangSong_GB2312" w:eastAsia="FangSong_GB2312" w:hAnsi="仿宋" w:hint="eastAsia"/>
          <w:sz w:val="32"/>
          <w:szCs w:val="32"/>
        </w:rPr>
        <w:t>。</w:t>
      </w:r>
    </w:p>
    <w:p w:rsidR="007411AF" w:rsidRPr="008A25DA" w:rsidRDefault="0077718C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8A25DA">
        <w:rPr>
          <w:rFonts w:ascii="FangSong_GB2312" w:eastAsia="FangSong_GB2312" w:hAnsi="仿宋" w:hint="eastAsia"/>
          <w:sz w:val="32"/>
          <w:szCs w:val="32"/>
        </w:rPr>
        <w:lastRenderedPageBreak/>
        <w:t>（二）</w:t>
      </w:r>
      <w:r w:rsidR="007411AF" w:rsidRPr="008A25DA">
        <w:rPr>
          <w:rFonts w:ascii="FangSong_GB2312" w:eastAsia="FangSong_GB2312" w:hAnsi="仿宋" w:hint="eastAsia"/>
          <w:sz w:val="32"/>
          <w:szCs w:val="32"/>
        </w:rPr>
        <w:t>帮助智障人</w:t>
      </w:r>
      <w:r w:rsidR="00E948DC" w:rsidRPr="008A25DA">
        <w:rPr>
          <w:rFonts w:ascii="FangSong_GB2312" w:eastAsia="FangSong_GB2312" w:hAnsi="仿宋" w:hint="eastAsia"/>
          <w:sz w:val="32"/>
          <w:szCs w:val="32"/>
        </w:rPr>
        <w:t>士</w:t>
      </w:r>
      <w:r w:rsidR="007411AF" w:rsidRPr="008A25DA">
        <w:rPr>
          <w:rFonts w:ascii="FangSong_GB2312" w:eastAsia="FangSong_GB2312" w:hAnsi="仿宋" w:hint="eastAsia"/>
          <w:sz w:val="32"/>
          <w:szCs w:val="32"/>
        </w:rPr>
        <w:t>积极走入社会，锻炼能力，形成自主意识，自立</w:t>
      </w:r>
      <w:r w:rsidR="00E948DC" w:rsidRPr="008A25DA">
        <w:rPr>
          <w:rFonts w:ascii="FangSong_GB2312" w:eastAsia="FangSong_GB2312" w:hAnsi="仿宋" w:hint="eastAsia"/>
          <w:sz w:val="32"/>
          <w:szCs w:val="32"/>
        </w:rPr>
        <w:t>、</w:t>
      </w:r>
      <w:r w:rsidR="007411AF" w:rsidRPr="008A25DA">
        <w:rPr>
          <w:rFonts w:ascii="FangSong_GB2312" w:eastAsia="FangSong_GB2312" w:hAnsi="仿宋" w:hint="eastAsia"/>
          <w:sz w:val="32"/>
          <w:szCs w:val="32"/>
        </w:rPr>
        <w:t>自强</w:t>
      </w:r>
      <w:r w:rsidRPr="008A25DA">
        <w:rPr>
          <w:rFonts w:ascii="FangSong_GB2312" w:eastAsia="FangSong_GB2312" w:hAnsi="仿宋" w:hint="eastAsia"/>
          <w:sz w:val="32"/>
          <w:szCs w:val="32"/>
        </w:rPr>
        <w:t>。</w:t>
      </w:r>
    </w:p>
    <w:p w:rsidR="007411AF" w:rsidRPr="008A25DA" w:rsidRDefault="0077718C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8A25DA">
        <w:rPr>
          <w:rFonts w:ascii="FangSong_GB2312" w:eastAsia="FangSong_GB2312" w:hAnsi="仿宋" w:hint="eastAsia"/>
          <w:sz w:val="32"/>
          <w:szCs w:val="32"/>
        </w:rPr>
        <w:t>（三）</w:t>
      </w:r>
      <w:r w:rsidR="007411AF" w:rsidRPr="008A25DA">
        <w:rPr>
          <w:rFonts w:ascii="FangSong_GB2312" w:eastAsia="FangSong_GB2312" w:hAnsi="仿宋" w:hint="eastAsia"/>
          <w:sz w:val="32"/>
          <w:szCs w:val="32"/>
        </w:rPr>
        <w:t>促使社会更好地了解智障者群体，</w:t>
      </w:r>
      <w:r w:rsidRPr="008A25DA">
        <w:rPr>
          <w:rFonts w:ascii="FangSong_GB2312" w:eastAsia="FangSong_GB2312" w:hAnsi="仿宋" w:hint="eastAsia"/>
          <w:sz w:val="32"/>
          <w:szCs w:val="32"/>
        </w:rPr>
        <w:t>消除歧视，促进残健融合，提升智障者群体及其亲友的地位和权益保障。</w:t>
      </w:r>
    </w:p>
    <w:p w:rsidR="007411AF" w:rsidRPr="008A25DA" w:rsidRDefault="0077718C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8A25DA">
        <w:rPr>
          <w:rFonts w:ascii="FangSong_GB2312" w:eastAsia="FangSong_GB2312" w:hAnsi="仿宋" w:hint="eastAsia"/>
          <w:sz w:val="32"/>
          <w:szCs w:val="32"/>
        </w:rPr>
        <w:t>（四）</w:t>
      </w:r>
      <w:r w:rsidR="007411AF" w:rsidRPr="008A25DA">
        <w:rPr>
          <w:rFonts w:ascii="FangSong_GB2312" w:eastAsia="FangSong_GB2312" w:hAnsi="仿宋" w:hint="eastAsia"/>
          <w:sz w:val="32"/>
          <w:szCs w:val="32"/>
        </w:rPr>
        <w:t>通过</w:t>
      </w:r>
      <w:r w:rsidR="0029432E" w:rsidRPr="008A25DA">
        <w:rPr>
          <w:rFonts w:ascii="FangSong_GB2312" w:eastAsia="FangSong_GB2312" w:hAnsi="仿宋" w:hint="eastAsia"/>
          <w:sz w:val="32"/>
          <w:szCs w:val="32"/>
        </w:rPr>
        <w:t>几</w:t>
      </w:r>
      <w:r w:rsidR="007411AF" w:rsidRPr="008A25DA">
        <w:rPr>
          <w:rFonts w:ascii="FangSong_GB2312" w:eastAsia="FangSong_GB2312" w:hAnsi="仿宋" w:hint="eastAsia"/>
          <w:sz w:val="32"/>
          <w:szCs w:val="32"/>
        </w:rPr>
        <w:t>次全国性的大型合作，利用2017年在中国召开的支持性就业国际会议，将活动推向世界，争取早日大幅提升和加固智障群体的地位，实现“五月的第二个星期六”成为公认的“中国蜗牛日”或“世界蜗牛日”的目标。</w:t>
      </w:r>
    </w:p>
    <w:p w:rsidR="00BF1D80" w:rsidRPr="008A25DA" w:rsidRDefault="0077718C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8A25DA">
        <w:rPr>
          <w:rFonts w:ascii="FangSong_GB2312" w:eastAsia="FangSong_GB2312" w:hAnsi="仿宋" w:hint="eastAsia"/>
          <w:sz w:val="32"/>
          <w:szCs w:val="32"/>
        </w:rPr>
        <w:t>（五）</w:t>
      </w:r>
      <w:r w:rsidR="007411AF" w:rsidRPr="008A25DA">
        <w:rPr>
          <w:rFonts w:ascii="FangSong_GB2312" w:eastAsia="FangSong_GB2312" w:hAnsi="仿宋" w:hint="eastAsia"/>
          <w:sz w:val="32"/>
          <w:szCs w:val="32"/>
        </w:rPr>
        <w:t>最终将“牵着蜗牛去散步”打造成兼有强大的宣传功能和</w:t>
      </w:r>
      <w:r w:rsidR="00E948DC" w:rsidRPr="008A25DA">
        <w:rPr>
          <w:rFonts w:ascii="FangSong_GB2312" w:eastAsia="FangSong_GB2312" w:hAnsi="仿宋" w:hint="eastAsia"/>
          <w:sz w:val="32"/>
          <w:szCs w:val="32"/>
        </w:rPr>
        <w:t>兼具</w:t>
      </w:r>
      <w:r w:rsidR="007411AF" w:rsidRPr="008A25DA">
        <w:rPr>
          <w:rFonts w:ascii="FangSong_GB2312" w:eastAsia="FangSong_GB2312" w:hAnsi="仿宋" w:hint="eastAsia"/>
          <w:sz w:val="32"/>
          <w:szCs w:val="32"/>
        </w:rPr>
        <w:t>运作为群体服务的各种具体项目功能的平台。</w:t>
      </w:r>
      <w:r w:rsidR="0029432E" w:rsidRPr="008A25DA">
        <w:rPr>
          <w:rFonts w:ascii="FangSong_GB2312" w:eastAsia="FangSong_GB2312" w:hAnsi="仿宋" w:hint="eastAsia"/>
          <w:sz w:val="32"/>
          <w:szCs w:val="32"/>
        </w:rPr>
        <w:t>并依托这个平台，</w:t>
      </w:r>
      <w:r w:rsidR="00E948DC" w:rsidRPr="008A25DA">
        <w:rPr>
          <w:rFonts w:ascii="FangSong_GB2312" w:eastAsia="FangSong_GB2312" w:hAnsi="仿宋" w:hint="eastAsia"/>
          <w:sz w:val="32"/>
          <w:szCs w:val="32"/>
        </w:rPr>
        <w:t>更好地</w:t>
      </w:r>
      <w:r w:rsidR="0029432E" w:rsidRPr="008A25DA">
        <w:rPr>
          <w:rFonts w:ascii="FangSong_GB2312" w:eastAsia="FangSong_GB2312" w:hAnsi="仿宋" w:hint="eastAsia"/>
          <w:sz w:val="32"/>
          <w:szCs w:val="32"/>
        </w:rPr>
        <w:t>宣传、推广、落实“安心工程”</w:t>
      </w:r>
      <w:r w:rsidR="00E948DC" w:rsidRPr="008A25DA">
        <w:rPr>
          <w:rFonts w:ascii="FangSong_GB2312" w:eastAsia="FangSong_GB2312" w:hAnsi="仿宋" w:hint="eastAsia"/>
          <w:sz w:val="32"/>
          <w:szCs w:val="32"/>
        </w:rPr>
        <w:t>、“支持性就业”、培训等既有项目，启动和推动“放心工程”等项目</w:t>
      </w:r>
      <w:r w:rsidR="0029432E" w:rsidRPr="008A25DA">
        <w:rPr>
          <w:rFonts w:ascii="FangSong_GB2312" w:eastAsia="FangSong_GB2312" w:hAnsi="仿宋" w:hint="eastAsia"/>
          <w:sz w:val="32"/>
          <w:szCs w:val="32"/>
        </w:rPr>
        <w:t>。</w:t>
      </w:r>
    </w:p>
    <w:p w:rsidR="00FF0EB1" w:rsidRPr="00EA14CE" w:rsidRDefault="00FF0EB1" w:rsidP="00FF0EB1">
      <w:pPr>
        <w:spacing w:after="0" w:line="360" w:lineRule="auto"/>
        <w:ind w:firstLineChars="196" w:firstLine="630"/>
        <w:rPr>
          <w:rFonts w:ascii="FangSong_GB2312" w:eastAsia="FangSong_GB2312" w:hAnsiTheme="minorEastAsia" w:hint="eastAsia"/>
          <w:b/>
          <w:sz w:val="32"/>
          <w:szCs w:val="32"/>
        </w:rPr>
      </w:pPr>
    </w:p>
    <w:p w:rsidR="00BF1D80" w:rsidRDefault="00BF1D80" w:rsidP="00FF0EB1">
      <w:pPr>
        <w:spacing w:after="0" w:line="360" w:lineRule="auto"/>
        <w:ind w:firstLineChars="196" w:firstLine="630"/>
        <w:rPr>
          <w:rFonts w:asciiTheme="minorEastAsia" w:eastAsiaTheme="minorEastAsia" w:hAnsiTheme="minorEastAsia"/>
          <w:b/>
          <w:sz w:val="32"/>
          <w:szCs w:val="32"/>
        </w:rPr>
      </w:pPr>
      <w:r w:rsidRPr="0077718C">
        <w:rPr>
          <w:rFonts w:asciiTheme="minorEastAsia" w:eastAsiaTheme="minorEastAsia" w:hAnsiTheme="minorEastAsia" w:hint="eastAsia"/>
          <w:b/>
          <w:sz w:val="32"/>
          <w:szCs w:val="32"/>
        </w:rPr>
        <w:t>四、</w:t>
      </w:r>
      <w:r w:rsidRPr="0077718C">
        <w:rPr>
          <w:rFonts w:asciiTheme="minorEastAsia" w:eastAsiaTheme="minorEastAsia" w:hAnsiTheme="minorEastAsia"/>
          <w:b/>
          <w:sz w:val="32"/>
          <w:szCs w:val="32"/>
        </w:rPr>
        <w:t>活动时间</w:t>
      </w:r>
    </w:p>
    <w:p w:rsidR="00BF1D80" w:rsidRPr="008A25DA" w:rsidRDefault="00BF1D80" w:rsidP="00FF0EB1">
      <w:pPr>
        <w:spacing w:after="0" w:line="360" w:lineRule="auto"/>
        <w:ind w:firstLineChars="196" w:firstLine="627"/>
        <w:rPr>
          <w:rFonts w:ascii="FangSong_GB2312" w:eastAsia="FangSong_GB2312" w:hAnsiTheme="minorEastAsia"/>
          <w:b/>
          <w:sz w:val="32"/>
          <w:szCs w:val="32"/>
        </w:rPr>
      </w:pPr>
      <w:r w:rsidRPr="008A25DA">
        <w:rPr>
          <w:rFonts w:ascii="FangSong_GB2312" w:eastAsia="FangSong_GB2312" w:hAnsi="仿宋" w:hint="eastAsia"/>
          <w:sz w:val="32"/>
          <w:szCs w:val="32"/>
        </w:rPr>
        <w:t>2016年12月31日上午8:00至2017年1月1日凌晨1:00（各地区根据实际情况决定上午、下午、晚上举办，时间长短自定）。</w:t>
      </w:r>
    </w:p>
    <w:p w:rsidR="00FF0EB1" w:rsidRPr="00EA14CE" w:rsidRDefault="00FF0EB1" w:rsidP="00FF0EB1">
      <w:pPr>
        <w:spacing w:after="0" w:line="360" w:lineRule="auto"/>
        <w:ind w:firstLineChars="200" w:firstLine="643"/>
        <w:rPr>
          <w:rFonts w:ascii="FangSong_GB2312" w:eastAsia="FangSong_GB2312" w:hAnsiTheme="minorEastAsia" w:hint="eastAsia"/>
          <w:b/>
          <w:sz w:val="32"/>
          <w:szCs w:val="32"/>
        </w:rPr>
      </w:pPr>
    </w:p>
    <w:p w:rsidR="000C21B8" w:rsidRPr="0077718C" w:rsidRDefault="000C21B8" w:rsidP="00FF0EB1">
      <w:pPr>
        <w:spacing w:after="0"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77718C">
        <w:rPr>
          <w:rFonts w:asciiTheme="minorEastAsia" w:eastAsiaTheme="minorEastAsia" w:hAnsiTheme="minorEastAsia" w:hint="eastAsia"/>
          <w:b/>
          <w:sz w:val="32"/>
          <w:szCs w:val="32"/>
        </w:rPr>
        <w:t>五、活动地点</w:t>
      </w:r>
    </w:p>
    <w:p w:rsidR="00525C59" w:rsidRPr="008A25DA" w:rsidRDefault="0077718C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8A25DA">
        <w:rPr>
          <w:rFonts w:ascii="FangSong_GB2312" w:eastAsia="FangSong_GB2312" w:hAnsi="仿宋" w:hint="eastAsia"/>
          <w:sz w:val="32"/>
          <w:szCs w:val="32"/>
        </w:rPr>
        <w:t>（一）</w:t>
      </w:r>
      <w:r w:rsidR="00525C59" w:rsidRPr="008A25DA">
        <w:rPr>
          <w:rFonts w:ascii="FangSong_GB2312" w:eastAsia="FangSong_GB2312" w:hAnsi="仿宋" w:hint="eastAsia"/>
          <w:sz w:val="32"/>
          <w:szCs w:val="32"/>
        </w:rPr>
        <w:t>北京主会场</w:t>
      </w:r>
      <w:r w:rsidR="002031B5" w:rsidRPr="008A25DA">
        <w:rPr>
          <w:rFonts w:ascii="FangSong_GB2312" w:eastAsia="FangSong_GB2312" w:hAnsi="仿宋" w:hint="eastAsia"/>
          <w:sz w:val="32"/>
          <w:szCs w:val="32"/>
        </w:rPr>
        <w:t>初定</w:t>
      </w:r>
      <w:bookmarkStart w:id="0" w:name="_GoBack"/>
      <w:bookmarkEnd w:id="0"/>
      <w:r w:rsidR="00525C59" w:rsidRPr="008A25DA">
        <w:rPr>
          <w:rFonts w:ascii="FangSong_GB2312" w:eastAsia="FangSong_GB2312" w:hAnsi="仿宋" w:hint="eastAsia"/>
          <w:sz w:val="32"/>
          <w:szCs w:val="32"/>
        </w:rPr>
        <w:t>在</w:t>
      </w:r>
      <w:r w:rsidR="008A25DA" w:rsidRPr="008A25DA">
        <w:rPr>
          <w:rFonts w:ascii="FangSong_GB2312" w:eastAsia="FangSong_GB2312" w:hAnsi="仿宋" w:hint="eastAsia"/>
          <w:sz w:val="32"/>
          <w:szCs w:val="32"/>
        </w:rPr>
        <w:t>中国科技会堂</w:t>
      </w:r>
      <w:r w:rsidR="00525C59" w:rsidRPr="008A25DA">
        <w:rPr>
          <w:rFonts w:ascii="FangSong_GB2312" w:eastAsia="FangSong_GB2312" w:hAnsi="仿宋" w:hint="eastAsia"/>
          <w:sz w:val="32"/>
          <w:szCs w:val="32"/>
        </w:rPr>
        <w:t>举行活动。</w:t>
      </w:r>
    </w:p>
    <w:p w:rsidR="000C21B8" w:rsidRPr="008A25DA" w:rsidRDefault="0077718C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8A25DA">
        <w:rPr>
          <w:rFonts w:ascii="FangSong_GB2312" w:eastAsia="FangSong_GB2312" w:hAnsi="仿宋" w:hint="eastAsia"/>
          <w:sz w:val="32"/>
          <w:szCs w:val="32"/>
        </w:rPr>
        <w:lastRenderedPageBreak/>
        <w:t>（二）</w:t>
      </w:r>
      <w:r w:rsidR="000C21B8" w:rsidRPr="008A25DA">
        <w:rPr>
          <w:rFonts w:ascii="FangSong_GB2312" w:eastAsia="FangSong_GB2312" w:hAnsi="仿宋" w:hint="eastAsia"/>
          <w:sz w:val="32"/>
          <w:szCs w:val="32"/>
        </w:rPr>
        <w:t>各地根据实际情况，依托现有资源，结合社会力量，自行选择活动地点。（如：公园、剧场、大学校园、景区等等</w:t>
      </w:r>
      <w:r w:rsidR="00FB262D" w:rsidRPr="008A25DA">
        <w:rPr>
          <w:rFonts w:ascii="FangSong_GB2312" w:eastAsia="FangSong_GB2312" w:hAnsi="仿宋" w:hint="eastAsia"/>
          <w:sz w:val="32"/>
          <w:szCs w:val="32"/>
        </w:rPr>
        <w:t>,</w:t>
      </w:r>
      <w:r w:rsidR="00FB262D" w:rsidRPr="008A25DA">
        <w:rPr>
          <w:rFonts w:ascii="FangSong_GB2312" w:eastAsia="FangSong_GB2312" w:hAnsi="仿宋" w:hint="eastAsia"/>
          <w:sz w:val="28"/>
          <w:szCs w:val="28"/>
        </w:rPr>
        <w:t xml:space="preserve"> </w:t>
      </w:r>
      <w:r w:rsidR="00FB262D" w:rsidRPr="008A25DA">
        <w:rPr>
          <w:rFonts w:ascii="FangSong_GB2312" w:eastAsia="FangSong_GB2312" w:hAnsi="仿宋" w:hint="eastAsia"/>
          <w:sz w:val="32"/>
          <w:szCs w:val="32"/>
        </w:rPr>
        <w:t>室内、室外均可。</w:t>
      </w:r>
      <w:r w:rsidR="000C21B8" w:rsidRPr="008A25DA">
        <w:rPr>
          <w:rFonts w:ascii="FangSong_GB2312" w:eastAsia="FangSong_GB2312" w:hAnsi="仿宋" w:hint="eastAsia"/>
          <w:sz w:val="32"/>
          <w:szCs w:val="32"/>
        </w:rPr>
        <w:t>）</w:t>
      </w:r>
    </w:p>
    <w:p w:rsidR="0077718C" w:rsidRPr="00EA14CE" w:rsidRDefault="0077718C" w:rsidP="00FF0EB1">
      <w:pPr>
        <w:spacing w:after="0" w:line="360" w:lineRule="auto"/>
        <w:rPr>
          <w:rFonts w:ascii="FangSong_GB2312" w:eastAsia="FangSong_GB2312" w:hAnsi="仿宋" w:hint="eastAsia"/>
          <w:b/>
          <w:sz w:val="32"/>
          <w:szCs w:val="32"/>
        </w:rPr>
      </w:pPr>
    </w:p>
    <w:p w:rsidR="000C21B8" w:rsidRPr="0077718C" w:rsidRDefault="0077718C" w:rsidP="00FF0EB1">
      <w:pPr>
        <w:spacing w:after="0" w:line="360" w:lineRule="auto"/>
        <w:ind w:firstLineChars="196" w:firstLine="630"/>
        <w:rPr>
          <w:rFonts w:asciiTheme="minorEastAsia" w:eastAsiaTheme="minorEastAsia" w:hAnsiTheme="minorEastAsia"/>
          <w:b/>
          <w:sz w:val="32"/>
          <w:szCs w:val="32"/>
        </w:rPr>
      </w:pPr>
      <w:r w:rsidRPr="0077718C">
        <w:rPr>
          <w:rFonts w:asciiTheme="minorEastAsia" w:eastAsiaTheme="minorEastAsia" w:hAnsiTheme="minorEastAsia" w:hint="eastAsia"/>
          <w:b/>
          <w:sz w:val="32"/>
          <w:szCs w:val="32"/>
        </w:rPr>
        <w:t>六</w:t>
      </w:r>
      <w:r w:rsidR="000C21B8" w:rsidRPr="0077718C">
        <w:rPr>
          <w:rFonts w:asciiTheme="minorEastAsia" w:eastAsiaTheme="minorEastAsia" w:hAnsiTheme="minorEastAsia" w:hint="eastAsia"/>
          <w:b/>
          <w:sz w:val="32"/>
          <w:szCs w:val="32"/>
        </w:rPr>
        <w:t>、活动内容</w:t>
      </w:r>
    </w:p>
    <w:p w:rsidR="000C21B8" w:rsidRPr="008A25DA" w:rsidRDefault="000C21B8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8A25DA">
        <w:rPr>
          <w:rFonts w:ascii="FangSong_GB2312" w:eastAsia="FangSong_GB2312" w:hAnsi="仿宋" w:hint="eastAsia"/>
          <w:sz w:val="32"/>
          <w:szCs w:val="32"/>
        </w:rPr>
        <w:t>各地根据实际情况决定。围绕此次活动主题，结合智障人士特点，依托本地资源，走进社区，深入基层，开展形式不拘一格、</w:t>
      </w:r>
      <w:r w:rsidR="00E948DC" w:rsidRPr="008A25DA">
        <w:rPr>
          <w:rFonts w:ascii="FangSong_GB2312" w:eastAsia="FangSong_GB2312" w:hAnsi="仿宋" w:hint="eastAsia"/>
          <w:sz w:val="32"/>
          <w:szCs w:val="32"/>
        </w:rPr>
        <w:t>群众</w:t>
      </w:r>
      <w:r w:rsidRPr="008A25DA">
        <w:rPr>
          <w:rFonts w:ascii="FangSong_GB2312" w:eastAsia="FangSong_GB2312" w:hAnsi="仿宋" w:hint="eastAsia"/>
          <w:sz w:val="32"/>
          <w:szCs w:val="32"/>
        </w:rPr>
        <w:t>喜闻乐见的残健融合活动。但须结合宣传推广“安心工程——智障人士家庭意外、大病保险项目”，让广大智障人士家庭知晓此项目的基本内容、特点和操作方式。</w:t>
      </w:r>
    </w:p>
    <w:p w:rsidR="000C21B8" w:rsidRPr="00EA14CE" w:rsidRDefault="000C21B8" w:rsidP="00FF0EB1">
      <w:pPr>
        <w:spacing w:after="0" w:line="360" w:lineRule="auto"/>
        <w:ind w:firstLineChars="200" w:firstLine="640"/>
        <w:rPr>
          <w:rFonts w:ascii="FangSong_GB2312" w:eastAsia="FangSong_GB2312" w:hAnsi="仿宋" w:hint="eastAsia"/>
          <w:sz w:val="32"/>
          <w:szCs w:val="32"/>
        </w:rPr>
      </w:pPr>
    </w:p>
    <w:p w:rsidR="000C21B8" w:rsidRPr="0077718C" w:rsidRDefault="0077718C" w:rsidP="00FF0EB1">
      <w:pPr>
        <w:spacing w:after="0"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77718C">
        <w:rPr>
          <w:rFonts w:asciiTheme="minorEastAsia" w:eastAsiaTheme="minorEastAsia" w:hAnsiTheme="minorEastAsia" w:hint="eastAsia"/>
          <w:b/>
          <w:sz w:val="32"/>
          <w:szCs w:val="32"/>
        </w:rPr>
        <w:t>七</w:t>
      </w:r>
      <w:r w:rsidR="000C21B8" w:rsidRPr="0077718C">
        <w:rPr>
          <w:rFonts w:asciiTheme="minorEastAsia" w:eastAsiaTheme="minorEastAsia" w:hAnsiTheme="minorEastAsia" w:hint="eastAsia"/>
          <w:b/>
          <w:sz w:val="32"/>
          <w:szCs w:val="32"/>
        </w:rPr>
        <w:t xml:space="preserve">、活动要求  </w:t>
      </w:r>
    </w:p>
    <w:p w:rsidR="000C21B8" w:rsidRPr="00A81448" w:rsidRDefault="000C21B8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（一）各地要高度重视本次活动，加强领导、认真策划、统筹安排，确保活动安全、有序的进行。</w:t>
      </w:r>
    </w:p>
    <w:p w:rsidR="000C21B8" w:rsidRPr="00A81448" w:rsidRDefault="000C21B8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（二）结合智障人士健身基本需求，创新形式，丰富内容，贴近生活，增强趣味性和参与度。特别要把平时很少参加活动的智障人士动员出来，共同参与。</w:t>
      </w:r>
      <w:r w:rsidR="003258C5" w:rsidRPr="00A81448">
        <w:rPr>
          <w:rFonts w:ascii="FangSong_GB2312" w:eastAsia="FangSong_GB2312" w:hAnsi="仿宋" w:hint="eastAsia"/>
          <w:sz w:val="32"/>
          <w:szCs w:val="32"/>
        </w:rPr>
        <w:t>把活动办得喜庆</w:t>
      </w:r>
      <w:r w:rsidR="00E948DC" w:rsidRPr="00A81448">
        <w:rPr>
          <w:rFonts w:ascii="FangSong_GB2312" w:eastAsia="FangSong_GB2312" w:hAnsi="仿宋" w:hint="eastAsia"/>
          <w:sz w:val="32"/>
          <w:szCs w:val="32"/>
        </w:rPr>
        <w:t>、</w:t>
      </w:r>
      <w:r w:rsidR="003258C5" w:rsidRPr="00A81448">
        <w:rPr>
          <w:rFonts w:ascii="FangSong_GB2312" w:eastAsia="FangSong_GB2312" w:hAnsi="仿宋" w:hint="eastAsia"/>
          <w:sz w:val="32"/>
          <w:szCs w:val="32"/>
        </w:rPr>
        <w:t>热闹。</w:t>
      </w:r>
    </w:p>
    <w:p w:rsidR="000C21B8" w:rsidRPr="00A81448" w:rsidRDefault="000C21B8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（三）必须是志愿者与“蜗牛”充分互动的融合活动，不能搞成自娱自乐的圈子内的活动。志愿者与“蜗牛”比例至少达到1:1，努力提高自愿参加的社会个体志愿者的比例</w:t>
      </w:r>
      <w:r w:rsidR="003258C5" w:rsidRPr="00A81448">
        <w:rPr>
          <w:rFonts w:ascii="FangSong_GB2312" w:eastAsia="FangSong_GB2312" w:hAnsi="仿宋" w:hint="eastAsia"/>
          <w:sz w:val="32"/>
          <w:szCs w:val="32"/>
        </w:rPr>
        <w:t>。</w:t>
      </w:r>
    </w:p>
    <w:p w:rsidR="003258C5" w:rsidRPr="00A81448" w:rsidRDefault="003258C5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lastRenderedPageBreak/>
        <w:t>（四）对志愿者做必要的宣传和培训。内容为：本活动的意义，“蜗牛”的性格和行为特点，如何与“蜗牛”交流，应对“牵着蜗牛去散步”活动进行宣传，等等。</w:t>
      </w:r>
    </w:p>
    <w:p w:rsidR="007411AF" w:rsidRPr="00A81448" w:rsidRDefault="000C21B8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（</w:t>
      </w:r>
      <w:r w:rsidR="003258C5" w:rsidRPr="00A81448">
        <w:rPr>
          <w:rFonts w:ascii="FangSong_GB2312" w:eastAsia="FangSong_GB2312" w:hAnsi="仿宋" w:hint="eastAsia"/>
          <w:sz w:val="32"/>
          <w:szCs w:val="32"/>
        </w:rPr>
        <w:t>五</w:t>
      </w:r>
      <w:r w:rsidRPr="00A81448">
        <w:rPr>
          <w:rFonts w:ascii="FangSong_GB2312" w:eastAsia="FangSong_GB2312" w:hAnsi="仿宋" w:hint="eastAsia"/>
          <w:sz w:val="32"/>
          <w:szCs w:val="32"/>
        </w:rPr>
        <w:t>）</w:t>
      </w:r>
      <w:r w:rsidR="003258C5" w:rsidRPr="00A81448">
        <w:rPr>
          <w:rFonts w:ascii="FangSong_GB2312" w:eastAsia="FangSong_GB2312" w:hAnsi="仿宋" w:hint="eastAsia"/>
          <w:sz w:val="32"/>
          <w:szCs w:val="32"/>
        </w:rPr>
        <w:t>活动中需有“安心工程——智障人士家庭意外保险项目”介绍推广内容，让更多智障人士家庭知晓这个</w:t>
      </w:r>
      <w:r w:rsidR="00E948DC" w:rsidRPr="00A81448">
        <w:rPr>
          <w:rFonts w:ascii="FangSong_GB2312" w:eastAsia="FangSong_GB2312" w:hAnsi="仿宋" w:hint="eastAsia"/>
          <w:sz w:val="32"/>
          <w:szCs w:val="32"/>
        </w:rPr>
        <w:t>公益性很强、优惠幅度特别大</w:t>
      </w:r>
      <w:r w:rsidR="003258C5" w:rsidRPr="00A81448">
        <w:rPr>
          <w:rFonts w:ascii="FangSong_GB2312" w:eastAsia="FangSong_GB2312" w:hAnsi="仿宋" w:hint="eastAsia"/>
          <w:sz w:val="32"/>
          <w:szCs w:val="32"/>
        </w:rPr>
        <w:t>的项目，使更多家庭参与。</w:t>
      </w:r>
    </w:p>
    <w:p w:rsidR="007411AF" w:rsidRPr="00A81448" w:rsidRDefault="003258C5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（六）</w:t>
      </w:r>
      <w:r w:rsidR="00417194" w:rsidRPr="00A81448">
        <w:rPr>
          <w:rFonts w:ascii="FangSong_GB2312" w:eastAsia="FangSong_GB2312" w:hAnsi="仿宋" w:hint="eastAsia"/>
          <w:sz w:val="32"/>
          <w:szCs w:val="32"/>
        </w:rPr>
        <w:t>、</w:t>
      </w:r>
      <w:r w:rsidRPr="00A81448">
        <w:rPr>
          <w:rFonts w:ascii="FangSong_GB2312" w:eastAsia="FangSong_GB2312" w:hAnsi="仿宋" w:hint="eastAsia"/>
          <w:sz w:val="32"/>
          <w:szCs w:val="32"/>
        </w:rPr>
        <w:t>各地要深入强化宣传报道工作，扩大活动影响力。</w:t>
      </w:r>
    </w:p>
    <w:p w:rsidR="0077718C" w:rsidRPr="00EA14CE" w:rsidRDefault="0077718C" w:rsidP="00FF0EB1">
      <w:pPr>
        <w:spacing w:after="0" w:line="360" w:lineRule="auto"/>
        <w:rPr>
          <w:rFonts w:ascii="FangSong_GB2312" w:eastAsia="FangSong_GB2312" w:hAnsi="仿宋" w:hint="eastAsia"/>
          <w:b/>
          <w:sz w:val="32"/>
          <w:szCs w:val="32"/>
        </w:rPr>
      </w:pPr>
    </w:p>
    <w:p w:rsidR="0077718C" w:rsidRPr="0077718C" w:rsidRDefault="0077718C" w:rsidP="00FF0EB1">
      <w:pPr>
        <w:pStyle w:val="a6"/>
        <w:spacing w:after="0" w:line="360" w:lineRule="auto"/>
        <w:ind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77718C">
        <w:rPr>
          <w:rFonts w:asciiTheme="minorEastAsia" w:eastAsiaTheme="minorEastAsia" w:hAnsiTheme="minorEastAsia" w:hint="eastAsia"/>
          <w:b/>
          <w:sz w:val="32"/>
          <w:szCs w:val="32"/>
        </w:rPr>
        <w:t>八</w:t>
      </w:r>
      <w:r w:rsidR="007411AF" w:rsidRPr="0077718C">
        <w:rPr>
          <w:rFonts w:asciiTheme="minorEastAsia" w:eastAsiaTheme="minorEastAsia" w:hAnsiTheme="minorEastAsia" w:hint="eastAsia"/>
          <w:b/>
          <w:sz w:val="32"/>
          <w:szCs w:val="32"/>
        </w:rPr>
        <w:t>、</w:t>
      </w:r>
      <w:r w:rsidR="007411AF" w:rsidRPr="0077718C">
        <w:rPr>
          <w:rFonts w:asciiTheme="minorEastAsia" w:eastAsiaTheme="minorEastAsia" w:hAnsiTheme="minorEastAsia"/>
          <w:b/>
          <w:sz w:val="32"/>
          <w:szCs w:val="32"/>
        </w:rPr>
        <w:t>领导机构</w:t>
      </w:r>
    </w:p>
    <w:p w:rsidR="007411AF" w:rsidRPr="00A81448" w:rsidRDefault="007411AF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对中国智协“‘牵着蜗牛去散步’组委会”及其下设小组调整如下：</w:t>
      </w:r>
    </w:p>
    <w:p w:rsidR="007411AF" w:rsidRPr="00A81448" w:rsidRDefault="007411AF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主任：张宝林</w:t>
      </w:r>
    </w:p>
    <w:p w:rsidR="007411AF" w:rsidRPr="00A81448" w:rsidRDefault="007411AF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常务副主任：张敏、于渌</w:t>
      </w:r>
    </w:p>
    <w:p w:rsidR="007411AF" w:rsidRPr="00A81448" w:rsidRDefault="007411AF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顾问：孔德周</w:t>
      </w:r>
    </w:p>
    <w:p w:rsidR="007411AF" w:rsidRPr="00A81448" w:rsidRDefault="007411AF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副主任：沈冬梅（天津）、</w:t>
      </w:r>
      <w:r w:rsidR="00E948DC" w:rsidRPr="00A81448">
        <w:rPr>
          <w:rFonts w:ascii="FangSong_GB2312" w:eastAsia="FangSong_GB2312" w:hAnsi="仿宋" w:hint="eastAsia"/>
          <w:sz w:val="32"/>
          <w:szCs w:val="32"/>
        </w:rPr>
        <w:t>史虎平（甘肃）、谭同进（江苏）、阮金俤（福建）</w:t>
      </w:r>
      <w:r w:rsidR="008F431B" w:rsidRPr="00A81448">
        <w:rPr>
          <w:rFonts w:ascii="FangSong_GB2312" w:eastAsia="FangSong_GB2312" w:hAnsi="仿宋" w:hint="eastAsia"/>
          <w:sz w:val="32"/>
          <w:szCs w:val="32"/>
        </w:rPr>
        <w:t>、</w:t>
      </w:r>
      <w:r w:rsidR="003E67C7" w:rsidRPr="00A81448">
        <w:rPr>
          <w:rFonts w:ascii="FangSong_GB2312" w:eastAsia="FangSong_GB2312" w:hAnsi="仿宋" w:hint="eastAsia"/>
          <w:sz w:val="32"/>
          <w:szCs w:val="32"/>
        </w:rPr>
        <w:t>陈丽湘（湖南）、</w:t>
      </w:r>
      <w:r w:rsidR="00E948DC" w:rsidRPr="00A81448">
        <w:rPr>
          <w:rFonts w:ascii="FangSong_GB2312" w:eastAsia="FangSong_GB2312" w:hAnsi="仿宋" w:hint="eastAsia"/>
          <w:sz w:val="32"/>
          <w:szCs w:val="32"/>
        </w:rPr>
        <w:t>杜娟（辽宁）、许淑娟（山东）、丁朝霞（新疆乌鲁木齐）、</w:t>
      </w:r>
      <w:r w:rsidRPr="00A81448">
        <w:rPr>
          <w:rFonts w:ascii="FangSong_GB2312" w:eastAsia="FangSong_GB2312" w:hAnsi="仿宋" w:hint="eastAsia"/>
          <w:sz w:val="32"/>
          <w:szCs w:val="32"/>
        </w:rPr>
        <w:t>杨琪（陕西）、胡斌(四川)、白晔（内蒙）、赖亦萍（海南）、葛广勤、何红玲（青海）、</w:t>
      </w:r>
      <w:r w:rsidR="00E948DC" w:rsidRPr="00A81448">
        <w:rPr>
          <w:rFonts w:ascii="FangSong_GB2312" w:eastAsia="FangSong_GB2312" w:hAnsi="仿宋" w:hint="eastAsia"/>
          <w:sz w:val="32"/>
          <w:szCs w:val="32"/>
        </w:rPr>
        <w:t>马昌兴（宁夏）、</w:t>
      </w:r>
      <w:r w:rsidRPr="00A81448">
        <w:rPr>
          <w:rFonts w:ascii="FangSong_GB2312" w:eastAsia="FangSong_GB2312" w:hAnsi="仿宋" w:hint="eastAsia"/>
          <w:sz w:val="32"/>
          <w:szCs w:val="32"/>
        </w:rPr>
        <w:t>时淑芳（</w:t>
      </w:r>
      <w:r w:rsidR="008F431B" w:rsidRPr="00A81448">
        <w:rPr>
          <w:rFonts w:ascii="FangSong_GB2312" w:eastAsia="FangSong_GB2312" w:hAnsi="仿宋" w:hint="eastAsia"/>
          <w:sz w:val="32"/>
          <w:szCs w:val="32"/>
        </w:rPr>
        <w:t>河北</w:t>
      </w:r>
      <w:r w:rsidRPr="00A81448">
        <w:rPr>
          <w:rFonts w:ascii="FangSong_GB2312" w:eastAsia="FangSong_GB2312" w:hAnsi="仿宋" w:hint="eastAsia"/>
          <w:sz w:val="32"/>
          <w:szCs w:val="32"/>
        </w:rPr>
        <w:t>石家庄）、</w:t>
      </w:r>
      <w:r w:rsidR="00B04F4E" w:rsidRPr="00A81448">
        <w:rPr>
          <w:rFonts w:ascii="FangSong_GB2312" w:eastAsia="FangSong_GB2312" w:hAnsi="仿宋" w:hint="eastAsia"/>
          <w:sz w:val="32"/>
          <w:szCs w:val="32"/>
        </w:rPr>
        <w:t>胡艳苹(吉林)、</w:t>
      </w:r>
      <w:r w:rsidRPr="00A81448">
        <w:rPr>
          <w:rFonts w:ascii="FangSong_GB2312" w:eastAsia="FangSong_GB2312" w:hAnsi="仿宋" w:hint="eastAsia"/>
          <w:sz w:val="32"/>
          <w:szCs w:val="32"/>
        </w:rPr>
        <w:t>李雪洁（新疆）、张展兰(上海)、</w:t>
      </w:r>
      <w:r w:rsidR="00B533E2" w:rsidRPr="00A81448">
        <w:rPr>
          <w:rFonts w:ascii="FangSong_GB2312" w:eastAsia="FangSong_GB2312" w:hAnsi="仿宋" w:hint="eastAsia"/>
          <w:sz w:val="32"/>
          <w:szCs w:val="32"/>
        </w:rPr>
        <w:t>郭晓明（浙江）、</w:t>
      </w:r>
      <w:r w:rsidRPr="00A81448">
        <w:rPr>
          <w:rFonts w:ascii="FangSong_GB2312" w:eastAsia="FangSong_GB2312" w:hAnsi="仿宋" w:hint="eastAsia"/>
          <w:sz w:val="32"/>
          <w:szCs w:val="32"/>
        </w:rPr>
        <w:t>崔晓光(黑龙江)、容小安（广西）。本名单</w:t>
      </w:r>
      <w:r w:rsidR="003E4029" w:rsidRPr="00A81448">
        <w:rPr>
          <w:rFonts w:ascii="FangSong_GB2312" w:eastAsia="FangSong_GB2312" w:hAnsi="仿宋" w:hint="eastAsia"/>
          <w:sz w:val="32"/>
          <w:szCs w:val="32"/>
        </w:rPr>
        <w:t>顺序不分</w:t>
      </w:r>
      <w:r w:rsidR="003E4029" w:rsidRPr="00A81448">
        <w:rPr>
          <w:rFonts w:ascii="FangSong_GB2312" w:eastAsia="FangSong_GB2312" w:hAnsi="仿宋" w:hint="eastAsia"/>
          <w:sz w:val="32"/>
          <w:szCs w:val="32"/>
        </w:rPr>
        <w:lastRenderedPageBreak/>
        <w:t>先后，</w:t>
      </w:r>
      <w:r w:rsidRPr="00A81448">
        <w:rPr>
          <w:rFonts w:ascii="FangSong_GB2312" w:eastAsia="FangSong_GB2312" w:hAnsi="仿宋" w:hint="eastAsia"/>
          <w:sz w:val="32"/>
          <w:szCs w:val="32"/>
        </w:rPr>
        <w:t>以</w:t>
      </w:r>
      <w:r w:rsidR="00B04F4E" w:rsidRPr="00A81448">
        <w:rPr>
          <w:rFonts w:ascii="FangSong_GB2312" w:eastAsia="FangSong_GB2312" w:hAnsi="仿宋" w:hint="eastAsia"/>
          <w:sz w:val="32"/>
          <w:szCs w:val="32"/>
        </w:rPr>
        <w:t>前两</w:t>
      </w:r>
      <w:r w:rsidRPr="00A81448">
        <w:rPr>
          <w:rFonts w:ascii="FangSong_GB2312" w:eastAsia="FangSong_GB2312" w:hAnsi="仿宋" w:hint="eastAsia"/>
          <w:sz w:val="32"/>
          <w:szCs w:val="32"/>
        </w:rPr>
        <w:t>次组织活动的省级和地市级智协负责人为主</w:t>
      </w:r>
      <w:r w:rsidR="008F431B" w:rsidRPr="00A81448">
        <w:rPr>
          <w:rFonts w:ascii="FangSong_GB2312" w:eastAsia="FangSong_GB2312" w:hAnsi="仿宋" w:hint="eastAsia"/>
          <w:sz w:val="32"/>
          <w:szCs w:val="32"/>
        </w:rPr>
        <w:t>。</w:t>
      </w:r>
      <w:r w:rsidR="003E4029" w:rsidRPr="00A81448">
        <w:rPr>
          <w:rFonts w:ascii="FangSong_GB2312" w:eastAsia="FangSong_GB2312" w:hAnsi="仿宋" w:hint="eastAsia"/>
          <w:sz w:val="32"/>
          <w:szCs w:val="32"/>
        </w:rPr>
        <w:t>（</w:t>
      </w:r>
      <w:r w:rsidRPr="00A81448">
        <w:rPr>
          <w:rFonts w:ascii="FangSong_GB2312" w:eastAsia="FangSong_GB2312" w:hAnsi="仿宋" w:hint="eastAsia"/>
          <w:sz w:val="32"/>
          <w:szCs w:val="32"/>
        </w:rPr>
        <w:t>有些未参与的省份张宝林主席正亲自联系，落实负责人</w:t>
      </w:r>
      <w:r w:rsidR="003E4029" w:rsidRPr="00A81448">
        <w:rPr>
          <w:rFonts w:ascii="FangSong_GB2312" w:eastAsia="FangSong_GB2312" w:hAnsi="仿宋" w:hint="eastAsia"/>
          <w:sz w:val="32"/>
          <w:szCs w:val="32"/>
        </w:rPr>
        <w:t>。</w:t>
      </w:r>
      <w:r w:rsidRPr="00A81448">
        <w:rPr>
          <w:rFonts w:ascii="FangSong_GB2312" w:eastAsia="FangSong_GB2312" w:hAnsi="仿宋" w:hint="eastAsia"/>
          <w:sz w:val="32"/>
          <w:szCs w:val="32"/>
        </w:rPr>
        <w:t>）</w:t>
      </w:r>
    </w:p>
    <w:p w:rsidR="00B04F4E" w:rsidRPr="00A81448" w:rsidRDefault="00B04F4E" w:rsidP="00A81448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附：“牵着蜗牛去散步”活动参加地区汇总</w:t>
      </w:r>
    </w:p>
    <w:p w:rsidR="003E4029" w:rsidRPr="00A81448" w:rsidRDefault="00B04F4E" w:rsidP="00A81448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第一次</w:t>
      </w:r>
      <w:r w:rsidR="003E4029" w:rsidRPr="00A81448">
        <w:rPr>
          <w:rFonts w:ascii="FangSong_GB2312" w:eastAsia="FangSong_GB2312" w:hAnsi="仿宋" w:hint="eastAsia"/>
          <w:sz w:val="32"/>
          <w:szCs w:val="32"/>
        </w:rPr>
        <w:t>（2016年5月）</w:t>
      </w:r>
      <w:r w:rsidRPr="00A81448">
        <w:rPr>
          <w:rFonts w:ascii="FangSong_GB2312" w:eastAsia="FangSong_GB2312" w:hAnsi="仿宋" w:hint="eastAsia"/>
          <w:sz w:val="32"/>
          <w:szCs w:val="32"/>
        </w:rPr>
        <w:t>参加的地区：北京</w:t>
      </w:r>
      <w:r w:rsidR="00BF1D80" w:rsidRPr="00A81448">
        <w:rPr>
          <w:rFonts w:ascii="FangSong_GB2312" w:eastAsia="FangSong_GB2312" w:hAnsi="仿宋" w:hint="eastAsia"/>
          <w:sz w:val="32"/>
          <w:szCs w:val="32"/>
        </w:rPr>
        <w:t>（中国智协主办）</w:t>
      </w:r>
      <w:r w:rsidRPr="00A81448">
        <w:rPr>
          <w:rFonts w:ascii="FangSong_GB2312" w:eastAsia="FangSong_GB2312" w:hAnsi="仿宋" w:hint="eastAsia"/>
          <w:sz w:val="32"/>
          <w:szCs w:val="32"/>
        </w:rPr>
        <w:t>、广东（广州、汕头、深圳、中山、韶关、江门）、福建（福州、厦门、南平、龙岩、莆田）、天津、江苏（13个地级市，市属区县）、新疆、内蒙、海南、宁夏、河北（石家庄、三河）、吉林、四川、山东（济南、青岛、东营、聊城、济宁、威海、临沂、章丘）、湖南、陕西、青海、重庆、浙江、辽宁（沈阳、大连、辽宁、本溪、朝阳、阜新、丹东、抚顺、铁岭）、上海、甘肃、广西</w:t>
      </w:r>
    </w:p>
    <w:p w:rsidR="00B04F4E" w:rsidRPr="00A81448" w:rsidRDefault="00B04F4E" w:rsidP="00A81448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第二次</w:t>
      </w:r>
      <w:r w:rsidR="003E4029" w:rsidRPr="00A81448">
        <w:rPr>
          <w:rFonts w:ascii="FangSong_GB2312" w:eastAsia="FangSong_GB2312" w:hAnsi="仿宋" w:hint="eastAsia"/>
          <w:sz w:val="32"/>
          <w:szCs w:val="32"/>
        </w:rPr>
        <w:t>（2016年8月）</w:t>
      </w:r>
      <w:r w:rsidRPr="00A81448">
        <w:rPr>
          <w:rFonts w:ascii="FangSong_GB2312" w:eastAsia="FangSong_GB2312" w:hAnsi="仿宋" w:hint="eastAsia"/>
          <w:sz w:val="32"/>
          <w:szCs w:val="32"/>
        </w:rPr>
        <w:t>参加的地区：北京、山东（济南、青岛、烟台、威海、济宁、海阳）、天津、江苏、新疆、内蒙（呼和浩特、通辽）、宁夏、河北（石家庄、承德、邯郸、邢台、张家口、三河）、山西（平遥）、四川、安徽、福建、湖南（长沙、岳阳）、陕西（宝鸡、榆林、商洛）、浙江、辽宁（沈阳、盘锦）、广东</w:t>
      </w:r>
    </w:p>
    <w:p w:rsidR="003E4029" w:rsidRPr="00A81448" w:rsidRDefault="007411AF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“安心工程实施组”：于渌</w:t>
      </w:r>
    </w:p>
    <w:p w:rsidR="007411AF" w:rsidRPr="00A81448" w:rsidRDefault="007411AF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联络组：张敏、张丽娜</w:t>
      </w:r>
    </w:p>
    <w:p w:rsidR="007411AF" w:rsidRPr="00A81448" w:rsidRDefault="007411AF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宣传组：张婷、蜗牛首席记者韩章、陈丽湘、蜗牛牛、马兰、赵颖</w:t>
      </w:r>
    </w:p>
    <w:p w:rsidR="007411AF" w:rsidRPr="00A81448" w:rsidRDefault="007411AF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安全组：张帅、杨琪</w:t>
      </w:r>
    </w:p>
    <w:p w:rsidR="007411AF" w:rsidRPr="00A81448" w:rsidRDefault="007411AF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lastRenderedPageBreak/>
        <w:t>后勤组：张丽娜、岳丽平</w:t>
      </w:r>
    </w:p>
    <w:p w:rsidR="007411AF" w:rsidRPr="00A81448" w:rsidRDefault="007411AF" w:rsidP="00A81448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各地</w:t>
      </w:r>
      <w:r w:rsidR="003E4029" w:rsidRPr="00A81448">
        <w:rPr>
          <w:rFonts w:ascii="FangSong_GB2312" w:eastAsia="FangSong_GB2312" w:hAnsi="仿宋" w:hint="eastAsia"/>
          <w:sz w:val="32"/>
          <w:szCs w:val="32"/>
        </w:rPr>
        <w:t>结合</w:t>
      </w:r>
      <w:r w:rsidRPr="00A81448">
        <w:rPr>
          <w:rFonts w:ascii="FangSong_GB2312" w:eastAsia="FangSong_GB2312" w:hAnsi="仿宋" w:hint="eastAsia"/>
          <w:sz w:val="32"/>
          <w:szCs w:val="32"/>
        </w:rPr>
        <w:t>实际情况设置相应的领导机构。设“安心工程”专</w:t>
      </w:r>
      <w:r w:rsidR="00525C59" w:rsidRPr="00A81448">
        <w:rPr>
          <w:rFonts w:ascii="FangSong_GB2312" w:eastAsia="FangSong_GB2312" w:hAnsi="仿宋" w:hint="eastAsia"/>
          <w:sz w:val="32"/>
          <w:szCs w:val="32"/>
        </w:rPr>
        <w:t>员，负责宣传、推广、落实</w:t>
      </w:r>
      <w:r w:rsidRPr="00A81448">
        <w:rPr>
          <w:rFonts w:ascii="FangSong_GB2312" w:eastAsia="FangSong_GB2312" w:hAnsi="仿宋" w:hint="eastAsia"/>
          <w:sz w:val="32"/>
          <w:szCs w:val="32"/>
        </w:rPr>
        <w:t>（最好二人，设A、B角），进入“安心工程”微信群接受培训。本活动由中国智协倡导，</w:t>
      </w:r>
      <w:r w:rsidR="00B02C5D" w:rsidRPr="00A81448">
        <w:rPr>
          <w:rFonts w:ascii="FangSong_GB2312" w:eastAsia="FangSong_GB2312" w:hAnsi="仿宋" w:hint="eastAsia"/>
          <w:sz w:val="32"/>
          <w:szCs w:val="32"/>
        </w:rPr>
        <w:t>是</w:t>
      </w:r>
      <w:r w:rsidRPr="00A81448">
        <w:rPr>
          <w:rFonts w:ascii="FangSong_GB2312" w:eastAsia="FangSong_GB2312" w:hAnsi="仿宋" w:hint="eastAsia"/>
          <w:sz w:val="32"/>
          <w:szCs w:val="32"/>
        </w:rPr>
        <w:t>民间自发大型公益活动，组织者不要求必须为智协主席。所有机构负责人、家长领袖、志愿者组织，均可以向中国智协申请，在接受中国智协或中国智协委托的组织的指导下，组织本地区的活动。</w:t>
      </w:r>
    </w:p>
    <w:p w:rsidR="007411AF" w:rsidRPr="00EA14CE" w:rsidRDefault="007411AF" w:rsidP="00FF0EB1">
      <w:pPr>
        <w:spacing w:after="0" w:line="360" w:lineRule="auto"/>
        <w:ind w:firstLineChars="200" w:firstLine="640"/>
        <w:rPr>
          <w:rFonts w:ascii="FangSong_GB2312" w:eastAsia="FangSong_GB2312" w:hAnsi="仿宋" w:hint="eastAsia"/>
          <w:sz w:val="32"/>
          <w:szCs w:val="32"/>
        </w:rPr>
      </w:pPr>
    </w:p>
    <w:p w:rsidR="007411AF" w:rsidRPr="00767904" w:rsidRDefault="00767904" w:rsidP="00FF0EB1">
      <w:pPr>
        <w:pStyle w:val="a6"/>
        <w:spacing w:after="0" w:line="360" w:lineRule="auto"/>
        <w:ind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767904">
        <w:rPr>
          <w:rFonts w:asciiTheme="minorEastAsia" w:eastAsiaTheme="minorEastAsia" w:hAnsiTheme="minorEastAsia" w:hint="eastAsia"/>
          <w:b/>
          <w:sz w:val="32"/>
          <w:szCs w:val="32"/>
        </w:rPr>
        <w:t>九</w:t>
      </w:r>
      <w:r w:rsidR="007411AF" w:rsidRPr="00767904">
        <w:rPr>
          <w:rFonts w:asciiTheme="minorEastAsia" w:eastAsiaTheme="minorEastAsia" w:hAnsiTheme="minorEastAsia" w:hint="eastAsia"/>
          <w:b/>
          <w:sz w:val="32"/>
          <w:szCs w:val="32"/>
        </w:rPr>
        <w:t>、出席领导</w:t>
      </w:r>
    </w:p>
    <w:p w:rsidR="007411AF" w:rsidRPr="00A81448" w:rsidRDefault="00767904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（一）北京主会场活动</w:t>
      </w:r>
      <w:r w:rsidR="007411AF" w:rsidRPr="00A81448">
        <w:rPr>
          <w:rFonts w:ascii="FangSong_GB2312" w:eastAsia="FangSong_GB2312" w:hAnsi="仿宋" w:hint="eastAsia"/>
          <w:sz w:val="32"/>
          <w:szCs w:val="32"/>
        </w:rPr>
        <w:t>拟请中国残疾人联合会党组成员、副主席吕世明参加。</w:t>
      </w:r>
    </w:p>
    <w:p w:rsidR="007411AF" w:rsidRPr="00A81448" w:rsidRDefault="00767904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（二）</w:t>
      </w:r>
      <w:r w:rsidR="007411AF" w:rsidRPr="00A81448">
        <w:rPr>
          <w:rFonts w:ascii="FangSong_GB2312" w:eastAsia="FangSong_GB2312" w:hAnsi="仿宋" w:hint="eastAsia"/>
          <w:sz w:val="32"/>
          <w:szCs w:val="32"/>
        </w:rPr>
        <w:t>各地可请相关残联及政府有关部门领导出席活动。</w:t>
      </w:r>
    </w:p>
    <w:p w:rsidR="00525C59" w:rsidRPr="00EA14CE" w:rsidRDefault="00525C59" w:rsidP="00FF0EB1">
      <w:pPr>
        <w:pStyle w:val="a6"/>
        <w:spacing w:after="0" w:line="360" w:lineRule="auto"/>
        <w:ind w:firstLine="640"/>
        <w:rPr>
          <w:rFonts w:ascii="FangSong_GB2312" w:eastAsia="FangSong_GB2312" w:hAnsi="仿宋" w:hint="eastAsia"/>
          <w:sz w:val="32"/>
          <w:szCs w:val="32"/>
        </w:rPr>
      </w:pPr>
    </w:p>
    <w:p w:rsidR="007411AF" w:rsidRPr="00767904" w:rsidRDefault="00767904" w:rsidP="00FF0EB1">
      <w:pPr>
        <w:pStyle w:val="a6"/>
        <w:spacing w:after="0" w:line="360" w:lineRule="auto"/>
        <w:ind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767904">
        <w:rPr>
          <w:rFonts w:asciiTheme="minorEastAsia" w:eastAsiaTheme="minorEastAsia" w:hAnsiTheme="minorEastAsia" w:hint="eastAsia"/>
          <w:b/>
          <w:sz w:val="32"/>
          <w:szCs w:val="32"/>
        </w:rPr>
        <w:t>十</w:t>
      </w:r>
      <w:r w:rsidR="007411AF" w:rsidRPr="00767904">
        <w:rPr>
          <w:rFonts w:asciiTheme="minorEastAsia" w:eastAsiaTheme="minorEastAsia" w:hAnsiTheme="minorEastAsia" w:hint="eastAsia"/>
          <w:b/>
          <w:sz w:val="32"/>
          <w:szCs w:val="32"/>
        </w:rPr>
        <w:t>、活动流程</w:t>
      </w:r>
    </w:p>
    <w:p w:rsidR="00417194" w:rsidRPr="00A81448" w:rsidRDefault="00B533E2" w:rsidP="008A25DA">
      <w:pPr>
        <w:pStyle w:val="a6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各地根据实际情况拟定。</w:t>
      </w:r>
    </w:p>
    <w:p w:rsidR="00B533E2" w:rsidRPr="00EA14CE" w:rsidRDefault="00B533E2" w:rsidP="00FF0EB1">
      <w:pPr>
        <w:pStyle w:val="a6"/>
        <w:spacing w:after="0" w:line="360" w:lineRule="auto"/>
        <w:ind w:firstLine="643"/>
        <w:rPr>
          <w:rFonts w:ascii="FangSong_GB2312" w:eastAsia="FangSong_GB2312" w:hAnsiTheme="minorEastAsia" w:hint="eastAsia"/>
          <w:b/>
          <w:sz w:val="32"/>
          <w:szCs w:val="32"/>
        </w:rPr>
      </w:pPr>
    </w:p>
    <w:p w:rsidR="00BF1D80" w:rsidRDefault="00F97D39" w:rsidP="00FF0EB1">
      <w:pPr>
        <w:pStyle w:val="a6"/>
        <w:spacing w:after="0" w:line="360" w:lineRule="auto"/>
        <w:ind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767904">
        <w:rPr>
          <w:rFonts w:asciiTheme="minorEastAsia" w:eastAsiaTheme="minorEastAsia" w:hAnsiTheme="minorEastAsia" w:hint="eastAsia"/>
          <w:b/>
          <w:sz w:val="32"/>
          <w:szCs w:val="32"/>
        </w:rPr>
        <w:t>十</w:t>
      </w:r>
      <w:r w:rsidR="00767904" w:rsidRPr="00767904">
        <w:rPr>
          <w:rFonts w:asciiTheme="minorEastAsia" w:eastAsiaTheme="minorEastAsia" w:hAnsiTheme="minorEastAsia" w:hint="eastAsia"/>
          <w:b/>
          <w:sz w:val="32"/>
          <w:szCs w:val="32"/>
        </w:rPr>
        <w:t>一</w:t>
      </w:r>
      <w:r w:rsidR="007411AF" w:rsidRPr="00767904">
        <w:rPr>
          <w:rFonts w:asciiTheme="minorEastAsia" w:eastAsiaTheme="minorEastAsia" w:hAnsiTheme="minorEastAsia" w:hint="eastAsia"/>
          <w:b/>
          <w:sz w:val="32"/>
          <w:szCs w:val="32"/>
        </w:rPr>
        <w:t>、</w:t>
      </w:r>
      <w:r w:rsidR="007411AF" w:rsidRPr="00767904">
        <w:rPr>
          <w:rFonts w:asciiTheme="minorEastAsia" w:eastAsiaTheme="minorEastAsia" w:hAnsiTheme="minorEastAsia"/>
          <w:b/>
          <w:sz w:val="32"/>
          <w:szCs w:val="32"/>
        </w:rPr>
        <w:t>活动中应注意的问题及细节</w:t>
      </w:r>
    </w:p>
    <w:p w:rsidR="007411AF" w:rsidRPr="00A81448" w:rsidRDefault="00F97D39" w:rsidP="00FF0EB1">
      <w:pPr>
        <w:pStyle w:val="a6"/>
        <w:spacing w:after="0" w:line="360" w:lineRule="auto"/>
        <w:ind w:firstLine="640"/>
        <w:rPr>
          <w:rFonts w:ascii="FangSong_GB2312" w:eastAsia="FangSong_GB2312" w:hAnsiTheme="minorEastAsia"/>
          <w:b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（一）</w:t>
      </w:r>
      <w:r w:rsidR="007411AF" w:rsidRPr="00A81448">
        <w:rPr>
          <w:rFonts w:ascii="FangSong_GB2312" w:eastAsia="FangSong_GB2312" w:hAnsi="仿宋" w:hint="eastAsia"/>
          <w:sz w:val="32"/>
          <w:szCs w:val="32"/>
        </w:rPr>
        <w:t>在活动中“蜗牛”的安全为</w:t>
      </w:r>
      <w:r w:rsidRPr="00A81448">
        <w:rPr>
          <w:rFonts w:ascii="FangSong_GB2312" w:eastAsia="FangSong_GB2312" w:hAnsi="仿宋" w:hint="eastAsia"/>
          <w:sz w:val="32"/>
          <w:szCs w:val="32"/>
        </w:rPr>
        <w:t>重</w:t>
      </w:r>
      <w:r w:rsidR="007411AF" w:rsidRPr="00A81448">
        <w:rPr>
          <w:rFonts w:ascii="FangSong_GB2312" w:eastAsia="FangSong_GB2312" w:hAnsi="仿宋" w:hint="eastAsia"/>
          <w:sz w:val="32"/>
          <w:szCs w:val="32"/>
        </w:rPr>
        <w:t>要</w:t>
      </w:r>
      <w:r w:rsidRPr="00A81448">
        <w:rPr>
          <w:rFonts w:ascii="FangSong_GB2312" w:eastAsia="FangSong_GB2312" w:hAnsi="仿宋" w:hint="eastAsia"/>
          <w:sz w:val="32"/>
          <w:szCs w:val="32"/>
        </w:rPr>
        <w:t>注意</w:t>
      </w:r>
      <w:r w:rsidR="007411AF" w:rsidRPr="00A81448">
        <w:rPr>
          <w:rFonts w:ascii="FangSong_GB2312" w:eastAsia="FangSong_GB2312" w:hAnsi="仿宋" w:hint="eastAsia"/>
          <w:sz w:val="32"/>
          <w:szCs w:val="32"/>
        </w:rPr>
        <w:t>事项，一定要确保他们的人身安全</w:t>
      </w:r>
      <w:r w:rsidRPr="00A81448">
        <w:rPr>
          <w:rFonts w:ascii="FangSong_GB2312" w:eastAsia="FangSong_GB2312" w:hAnsi="仿宋" w:hint="eastAsia"/>
          <w:sz w:val="32"/>
          <w:szCs w:val="32"/>
        </w:rPr>
        <w:t>（北方地区由于室外温度较低，请尽量在室内举行活动）。</w:t>
      </w:r>
    </w:p>
    <w:p w:rsidR="007411AF" w:rsidRPr="00A81448" w:rsidRDefault="00F97D39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lastRenderedPageBreak/>
        <w:t>（二）</w:t>
      </w:r>
      <w:r w:rsidR="007411AF" w:rsidRPr="00A81448">
        <w:rPr>
          <w:rFonts w:ascii="FangSong_GB2312" w:eastAsia="FangSong_GB2312" w:hAnsi="仿宋" w:hint="eastAsia"/>
          <w:sz w:val="32"/>
          <w:szCs w:val="32"/>
        </w:rPr>
        <w:t>对志愿者进行必要的培训，确保其</w:t>
      </w:r>
      <w:r w:rsidRPr="00A81448">
        <w:rPr>
          <w:rFonts w:ascii="FangSong_GB2312" w:eastAsia="FangSong_GB2312" w:hAnsi="仿宋" w:hint="eastAsia"/>
          <w:sz w:val="32"/>
          <w:szCs w:val="32"/>
        </w:rPr>
        <w:t>基本了解</w:t>
      </w:r>
      <w:r w:rsidR="007411AF" w:rsidRPr="00A81448">
        <w:rPr>
          <w:rFonts w:ascii="FangSong_GB2312" w:eastAsia="FangSong_GB2312" w:hAnsi="仿宋" w:hint="eastAsia"/>
          <w:sz w:val="32"/>
          <w:szCs w:val="32"/>
        </w:rPr>
        <w:t>“蜗牛”</w:t>
      </w:r>
      <w:r w:rsidRPr="00A81448">
        <w:rPr>
          <w:rFonts w:ascii="FangSong_GB2312" w:eastAsia="FangSong_GB2312" w:hAnsi="仿宋" w:hint="eastAsia"/>
          <w:sz w:val="32"/>
          <w:szCs w:val="32"/>
        </w:rPr>
        <w:t>的特点，有突发状况发生时可以从容应对。</w:t>
      </w:r>
    </w:p>
    <w:p w:rsidR="007411AF" w:rsidRPr="00A81448" w:rsidRDefault="00F97D39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（三）活动中</w:t>
      </w:r>
      <w:r w:rsidR="007411AF" w:rsidRPr="00A81448">
        <w:rPr>
          <w:rFonts w:ascii="FangSong_GB2312" w:eastAsia="FangSong_GB2312" w:hAnsi="仿宋" w:hint="eastAsia"/>
          <w:sz w:val="32"/>
          <w:szCs w:val="32"/>
        </w:rPr>
        <w:t>“蜗牛”尽量统一服装（详见《中国智协“牵着蜗牛去散步”全国大型永久性公益活动LOGO及题字使用要求》），保持良好的形象</w:t>
      </w:r>
      <w:r w:rsidRPr="00A81448">
        <w:rPr>
          <w:rFonts w:ascii="FangSong_GB2312" w:eastAsia="FangSong_GB2312" w:hAnsi="仿宋" w:hint="eastAsia"/>
          <w:sz w:val="32"/>
          <w:szCs w:val="32"/>
        </w:rPr>
        <w:t>。</w:t>
      </w:r>
      <w:r w:rsidR="007411AF" w:rsidRPr="00A81448">
        <w:rPr>
          <w:rFonts w:ascii="FangSong_GB2312" w:eastAsia="FangSong_GB2312" w:hAnsi="仿宋" w:hint="eastAsia"/>
          <w:sz w:val="32"/>
          <w:szCs w:val="32"/>
        </w:rPr>
        <w:t xml:space="preserve"> </w:t>
      </w:r>
    </w:p>
    <w:p w:rsidR="00A650C1" w:rsidRPr="00EA14CE" w:rsidRDefault="00A650C1" w:rsidP="00FF0EB1">
      <w:pPr>
        <w:pStyle w:val="a6"/>
        <w:spacing w:after="0" w:line="360" w:lineRule="auto"/>
        <w:ind w:firstLine="640"/>
        <w:rPr>
          <w:rFonts w:ascii="FangSong_GB2312" w:eastAsia="FangSong_GB2312" w:hAnsi="仿宋" w:hint="eastAsia"/>
          <w:sz w:val="32"/>
          <w:szCs w:val="32"/>
        </w:rPr>
      </w:pPr>
    </w:p>
    <w:p w:rsidR="007411AF" w:rsidRPr="00417194" w:rsidRDefault="00767904" w:rsidP="00FF0EB1">
      <w:pPr>
        <w:pStyle w:val="a6"/>
        <w:spacing w:after="0" w:line="360" w:lineRule="auto"/>
        <w:ind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417194">
        <w:rPr>
          <w:rFonts w:asciiTheme="minorEastAsia" w:eastAsiaTheme="minorEastAsia" w:hAnsiTheme="minorEastAsia" w:hint="eastAsia"/>
          <w:b/>
          <w:sz w:val="32"/>
          <w:szCs w:val="32"/>
        </w:rPr>
        <w:t>十二</w:t>
      </w:r>
      <w:r w:rsidR="007411AF" w:rsidRPr="00417194">
        <w:rPr>
          <w:rFonts w:asciiTheme="minorEastAsia" w:eastAsiaTheme="minorEastAsia" w:hAnsiTheme="minorEastAsia" w:hint="eastAsia"/>
          <w:b/>
          <w:sz w:val="32"/>
          <w:szCs w:val="32"/>
        </w:rPr>
        <w:t>、经费预算及筹措</w:t>
      </w:r>
    </w:p>
    <w:p w:rsidR="007411AF" w:rsidRPr="00A81448" w:rsidRDefault="007411AF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请各地</w:t>
      </w:r>
      <w:r w:rsidR="00A650C1" w:rsidRPr="00A81448">
        <w:rPr>
          <w:rFonts w:ascii="FangSong_GB2312" w:eastAsia="FangSong_GB2312" w:hAnsi="仿宋" w:hint="eastAsia"/>
          <w:sz w:val="32"/>
          <w:szCs w:val="32"/>
        </w:rPr>
        <w:t>积极</w:t>
      </w:r>
      <w:r w:rsidRPr="00A81448">
        <w:rPr>
          <w:rFonts w:ascii="FangSong_GB2312" w:eastAsia="FangSong_GB2312" w:hAnsi="仿宋" w:hint="eastAsia"/>
          <w:sz w:val="32"/>
          <w:szCs w:val="32"/>
        </w:rPr>
        <w:t>发挥主观能动性，充分利用各种社会资源，善于借力，筹措必要的经费，争取活动的顺利进行和圆满成功。</w:t>
      </w:r>
    </w:p>
    <w:p w:rsidR="00A650C1" w:rsidRPr="00EA14CE" w:rsidRDefault="00A650C1" w:rsidP="00FF0EB1">
      <w:pPr>
        <w:pStyle w:val="a6"/>
        <w:spacing w:after="0" w:line="360" w:lineRule="auto"/>
        <w:ind w:firstLine="640"/>
        <w:rPr>
          <w:rFonts w:ascii="FangSong_GB2312" w:eastAsia="FangSong_GB2312" w:hAnsi="仿宋" w:hint="eastAsia"/>
          <w:sz w:val="32"/>
          <w:szCs w:val="32"/>
        </w:rPr>
      </w:pPr>
    </w:p>
    <w:p w:rsidR="007411AF" w:rsidRPr="00417194" w:rsidRDefault="007411AF" w:rsidP="00FF0EB1">
      <w:pPr>
        <w:pStyle w:val="a6"/>
        <w:spacing w:after="0" w:line="360" w:lineRule="auto"/>
        <w:ind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417194">
        <w:rPr>
          <w:rFonts w:asciiTheme="minorEastAsia" w:eastAsiaTheme="minorEastAsia" w:hAnsiTheme="minorEastAsia" w:hint="eastAsia"/>
          <w:b/>
          <w:sz w:val="32"/>
          <w:szCs w:val="32"/>
        </w:rPr>
        <w:t>十</w:t>
      </w:r>
      <w:r w:rsidR="00767904" w:rsidRPr="00417194">
        <w:rPr>
          <w:rFonts w:asciiTheme="minorEastAsia" w:eastAsiaTheme="minorEastAsia" w:hAnsiTheme="minorEastAsia" w:hint="eastAsia"/>
          <w:b/>
          <w:sz w:val="32"/>
          <w:szCs w:val="32"/>
        </w:rPr>
        <w:t>三</w:t>
      </w:r>
      <w:r w:rsidRPr="00417194">
        <w:rPr>
          <w:rFonts w:asciiTheme="minorEastAsia" w:eastAsiaTheme="minorEastAsia" w:hAnsiTheme="minorEastAsia" w:hint="eastAsia"/>
          <w:b/>
          <w:sz w:val="32"/>
          <w:szCs w:val="32"/>
        </w:rPr>
        <w:t>、活动宣传</w:t>
      </w:r>
    </w:p>
    <w:p w:rsidR="00A650C1" w:rsidRPr="00A81448" w:rsidRDefault="007411AF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各地请安排专人做好摄影、摄像工作，尽量多联系电视台、纸媒体、网络媒体等新闻界记者朋友。</w:t>
      </w:r>
      <w:r w:rsidR="00A650C1" w:rsidRPr="00A81448">
        <w:rPr>
          <w:rFonts w:ascii="FangSong_GB2312" w:eastAsia="FangSong_GB2312" w:hAnsi="仿宋" w:hint="eastAsia"/>
          <w:sz w:val="32"/>
          <w:szCs w:val="32"/>
        </w:rPr>
        <w:t>同时，请做好自媒体对于活动现场的实时报道工作。</w:t>
      </w:r>
    </w:p>
    <w:p w:rsidR="00FF0EB1" w:rsidRPr="00EA14CE" w:rsidRDefault="00FF0EB1" w:rsidP="00FF0EB1">
      <w:pPr>
        <w:pStyle w:val="a6"/>
        <w:spacing w:after="0" w:line="360" w:lineRule="auto"/>
        <w:ind w:firstLine="643"/>
        <w:rPr>
          <w:rFonts w:ascii="FangSong_GB2312" w:eastAsia="FangSong_GB2312" w:hAnsiTheme="minorEastAsia" w:hint="eastAsia"/>
          <w:b/>
          <w:sz w:val="32"/>
          <w:szCs w:val="32"/>
        </w:rPr>
      </w:pPr>
    </w:p>
    <w:p w:rsidR="007411AF" w:rsidRPr="00417194" w:rsidRDefault="007411AF" w:rsidP="00FF0EB1">
      <w:pPr>
        <w:pStyle w:val="a6"/>
        <w:spacing w:after="0" w:line="360" w:lineRule="auto"/>
        <w:ind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417194">
        <w:rPr>
          <w:rFonts w:asciiTheme="minorEastAsia" w:eastAsiaTheme="minorEastAsia" w:hAnsiTheme="minorEastAsia" w:hint="eastAsia"/>
          <w:b/>
          <w:sz w:val="32"/>
          <w:szCs w:val="32"/>
        </w:rPr>
        <w:t>十</w:t>
      </w:r>
      <w:r w:rsidR="00767904" w:rsidRPr="00417194">
        <w:rPr>
          <w:rFonts w:asciiTheme="minorEastAsia" w:eastAsiaTheme="minorEastAsia" w:hAnsiTheme="minorEastAsia" w:hint="eastAsia"/>
          <w:b/>
          <w:sz w:val="32"/>
          <w:szCs w:val="32"/>
        </w:rPr>
        <w:t>四</w:t>
      </w:r>
      <w:r w:rsidRPr="00417194">
        <w:rPr>
          <w:rFonts w:asciiTheme="minorEastAsia" w:eastAsiaTheme="minorEastAsia" w:hAnsiTheme="minorEastAsia" w:hint="eastAsia"/>
          <w:b/>
          <w:sz w:val="32"/>
          <w:szCs w:val="32"/>
        </w:rPr>
        <w:t>、</w:t>
      </w:r>
      <w:r w:rsidRPr="00417194">
        <w:rPr>
          <w:rFonts w:asciiTheme="minorEastAsia" w:eastAsiaTheme="minorEastAsia" w:hAnsiTheme="minorEastAsia"/>
          <w:b/>
          <w:sz w:val="32"/>
          <w:szCs w:val="32"/>
        </w:rPr>
        <w:t>突发状况应急预案</w:t>
      </w:r>
    </w:p>
    <w:p w:rsidR="007411AF" w:rsidRPr="00A81448" w:rsidRDefault="00A650C1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（一）</w:t>
      </w:r>
      <w:r w:rsidR="007411AF" w:rsidRPr="00A81448">
        <w:rPr>
          <w:rFonts w:ascii="FangSong_GB2312" w:eastAsia="FangSong_GB2312" w:hAnsi="仿宋" w:hint="eastAsia"/>
          <w:sz w:val="32"/>
          <w:szCs w:val="32"/>
        </w:rPr>
        <w:t>在活动中各项组织工作要责任到人</w:t>
      </w:r>
      <w:r w:rsidRPr="00A81448">
        <w:rPr>
          <w:rFonts w:ascii="FangSong_GB2312" w:eastAsia="FangSong_GB2312" w:hAnsi="仿宋" w:hint="eastAsia"/>
          <w:sz w:val="32"/>
          <w:szCs w:val="32"/>
        </w:rPr>
        <w:t>，</w:t>
      </w:r>
      <w:r w:rsidR="007411AF" w:rsidRPr="00A81448">
        <w:rPr>
          <w:rFonts w:ascii="FangSong_GB2312" w:eastAsia="FangSong_GB2312" w:hAnsi="仿宋" w:hint="eastAsia"/>
          <w:sz w:val="32"/>
          <w:szCs w:val="32"/>
        </w:rPr>
        <w:t>保证活动的有序进行</w:t>
      </w:r>
      <w:r w:rsidRPr="00A81448">
        <w:rPr>
          <w:rFonts w:ascii="FangSong_GB2312" w:eastAsia="FangSong_GB2312" w:hAnsi="仿宋" w:hint="eastAsia"/>
          <w:sz w:val="32"/>
          <w:szCs w:val="32"/>
        </w:rPr>
        <w:t>。</w:t>
      </w:r>
    </w:p>
    <w:p w:rsidR="007411AF" w:rsidRPr="00A81448" w:rsidRDefault="00A650C1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（二）</w:t>
      </w:r>
      <w:r w:rsidR="007411AF" w:rsidRPr="00A81448">
        <w:rPr>
          <w:rFonts w:ascii="FangSong_GB2312" w:eastAsia="FangSong_GB2312" w:hAnsi="仿宋" w:hint="eastAsia"/>
          <w:sz w:val="32"/>
          <w:szCs w:val="32"/>
        </w:rPr>
        <w:t>可请求辖区派出所增派若干警力维持秩序</w:t>
      </w:r>
      <w:r w:rsidRPr="00A81448">
        <w:rPr>
          <w:rFonts w:ascii="FangSong_GB2312" w:eastAsia="FangSong_GB2312" w:hAnsi="仿宋" w:hint="eastAsia"/>
          <w:sz w:val="32"/>
          <w:szCs w:val="32"/>
        </w:rPr>
        <w:t>。</w:t>
      </w:r>
    </w:p>
    <w:p w:rsidR="007411AF" w:rsidRPr="00A81448" w:rsidRDefault="00A650C1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（三）</w:t>
      </w:r>
      <w:r w:rsidR="007411AF" w:rsidRPr="00A81448">
        <w:rPr>
          <w:rFonts w:ascii="FangSong_GB2312" w:eastAsia="FangSong_GB2312" w:hAnsi="仿宋" w:hint="eastAsia"/>
          <w:sz w:val="32"/>
          <w:szCs w:val="32"/>
        </w:rPr>
        <w:t>设置必要的救护设施及专业医务人员若干、药品若干。</w:t>
      </w:r>
    </w:p>
    <w:p w:rsidR="00A650C1" w:rsidRPr="00A81448" w:rsidRDefault="00A650C1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lastRenderedPageBreak/>
        <w:t>（四）适当准备一些食品和饮用水。</w:t>
      </w:r>
    </w:p>
    <w:p w:rsidR="00A650C1" w:rsidRPr="00A81448" w:rsidRDefault="00A650C1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 w:rsidRPr="00A81448">
        <w:rPr>
          <w:rFonts w:ascii="FangSong_GB2312" w:eastAsia="FangSong_GB2312" w:hAnsi="仿宋" w:hint="eastAsia"/>
          <w:sz w:val="32"/>
          <w:szCs w:val="32"/>
        </w:rPr>
        <w:t>（五）依据天气情况准备雨具等。</w:t>
      </w:r>
    </w:p>
    <w:p w:rsidR="00A650C1" w:rsidRPr="00EA14CE" w:rsidRDefault="00A650C1" w:rsidP="00FF0EB1">
      <w:pPr>
        <w:pStyle w:val="a6"/>
        <w:spacing w:after="0" w:line="360" w:lineRule="auto"/>
        <w:ind w:firstLine="640"/>
        <w:rPr>
          <w:rFonts w:ascii="FangSong_GB2312" w:eastAsia="FangSong_GB2312" w:hAnsi="仿宋" w:hint="eastAsia"/>
          <w:sz w:val="32"/>
          <w:szCs w:val="32"/>
        </w:rPr>
      </w:pPr>
    </w:p>
    <w:p w:rsidR="007411AF" w:rsidRPr="00417194" w:rsidRDefault="007411AF" w:rsidP="00FF0EB1">
      <w:pPr>
        <w:pStyle w:val="a6"/>
        <w:spacing w:after="0" w:line="360" w:lineRule="auto"/>
        <w:ind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417194">
        <w:rPr>
          <w:rFonts w:asciiTheme="minorEastAsia" w:eastAsiaTheme="minorEastAsia" w:hAnsiTheme="minorEastAsia" w:hint="eastAsia"/>
          <w:b/>
          <w:sz w:val="32"/>
          <w:szCs w:val="32"/>
        </w:rPr>
        <w:t>十</w:t>
      </w:r>
      <w:r w:rsidR="00767904" w:rsidRPr="00417194">
        <w:rPr>
          <w:rFonts w:asciiTheme="minorEastAsia" w:eastAsiaTheme="minorEastAsia" w:hAnsiTheme="minorEastAsia" w:hint="eastAsia"/>
          <w:b/>
          <w:sz w:val="32"/>
          <w:szCs w:val="32"/>
        </w:rPr>
        <w:t>五</w:t>
      </w:r>
      <w:r w:rsidRPr="00417194">
        <w:rPr>
          <w:rFonts w:asciiTheme="minorEastAsia" w:eastAsiaTheme="minorEastAsia" w:hAnsiTheme="minorEastAsia" w:hint="eastAsia"/>
          <w:b/>
          <w:sz w:val="32"/>
          <w:szCs w:val="32"/>
        </w:rPr>
        <w:t>、未尽事宜，请认真参照</w:t>
      </w:r>
      <w:r w:rsidR="00B533E2">
        <w:rPr>
          <w:rFonts w:asciiTheme="minorEastAsia" w:eastAsiaTheme="minorEastAsia" w:hAnsiTheme="minorEastAsia" w:hint="eastAsia"/>
          <w:b/>
          <w:sz w:val="32"/>
          <w:szCs w:val="32"/>
        </w:rPr>
        <w:t>中国智协相关文件</w:t>
      </w:r>
      <w:r w:rsidRPr="00417194">
        <w:rPr>
          <w:rFonts w:asciiTheme="minorEastAsia" w:eastAsiaTheme="minorEastAsia" w:hAnsiTheme="minorEastAsia" w:hint="eastAsia"/>
          <w:b/>
          <w:sz w:val="32"/>
          <w:szCs w:val="32"/>
        </w:rPr>
        <w:t>执行</w:t>
      </w:r>
    </w:p>
    <w:p w:rsidR="0040095A" w:rsidRPr="00A81448" w:rsidRDefault="00861138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1</w:t>
      </w:r>
      <w:r w:rsidR="00B533E2" w:rsidRPr="00A81448">
        <w:rPr>
          <w:rFonts w:ascii="FangSong_GB2312" w:eastAsia="FangSong_GB2312" w:hAnsi="仿宋" w:hint="eastAsia"/>
          <w:sz w:val="32"/>
          <w:szCs w:val="32"/>
        </w:rPr>
        <w:t>、</w:t>
      </w:r>
      <w:r w:rsidR="007B06CC" w:rsidRPr="00A81448">
        <w:rPr>
          <w:rFonts w:ascii="FangSong_GB2312" w:eastAsia="FangSong_GB2312" w:hAnsi="仿宋" w:hint="eastAsia"/>
          <w:sz w:val="32"/>
          <w:szCs w:val="32"/>
        </w:rPr>
        <w:t>《关于中国智协“牵着蜗牛去散步”全国大型永久性公益活动的若干指导意见（试行）》</w:t>
      </w:r>
    </w:p>
    <w:p w:rsidR="0040095A" w:rsidRPr="00A81448" w:rsidRDefault="00861138" w:rsidP="00FF0EB1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2</w:t>
      </w:r>
      <w:r w:rsidR="00B533E2" w:rsidRPr="00A81448">
        <w:rPr>
          <w:rFonts w:ascii="FangSong_GB2312" w:eastAsia="FangSong_GB2312" w:hAnsi="仿宋" w:hint="eastAsia"/>
          <w:sz w:val="32"/>
          <w:szCs w:val="32"/>
        </w:rPr>
        <w:t>、</w:t>
      </w:r>
      <w:r>
        <w:rPr>
          <w:rFonts w:ascii="FangSong_GB2312" w:eastAsia="FangSong_GB2312" w:hAnsi="仿宋" w:hint="eastAsia"/>
          <w:sz w:val="32"/>
          <w:szCs w:val="32"/>
        </w:rPr>
        <w:t>《中国智协“牵着蜗牛去散步”全国大型永久性公益活动宣传</w:t>
      </w:r>
      <w:r w:rsidR="00BF1D80" w:rsidRPr="00A81448">
        <w:rPr>
          <w:rFonts w:ascii="FangSong_GB2312" w:eastAsia="FangSong_GB2312" w:hAnsi="仿宋" w:hint="eastAsia"/>
          <w:sz w:val="32"/>
          <w:szCs w:val="32"/>
        </w:rPr>
        <w:t>标语参考</w:t>
      </w:r>
      <w:r w:rsidR="007B06CC" w:rsidRPr="00A81448">
        <w:rPr>
          <w:rFonts w:ascii="FangSong_GB2312" w:eastAsia="FangSong_GB2312" w:hAnsi="仿宋" w:hint="eastAsia"/>
          <w:sz w:val="32"/>
          <w:szCs w:val="32"/>
        </w:rPr>
        <w:t>》</w:t>
      </w:r>
    </w:p>
    <w:p w:rsidR="00861138" w:rsidRPr="00A81448" w:rsidRDefault="00861138" w:rsidP="00861138">
      <w:pPr>
        <w:pStyle w:val="a6"/>
        <w:spacing w:after="0" w:line="360" w:lineRule="auto"/>
        <w:ind w:firstLine="640"/>
        <w:rPr>
          <w:rFonts w:ascii="FangSong_GB2312" w:eastAsia="FangSong_GB2312" w:hAnsi="仿宋"/>
          <w:sz w:val="32"/>
          <w:szCs w:val="32"/>
        </w:rPr>
      </w:pPr>
      <w:r>
        <w:rPr>
          <w:rFonts w:ascii="FangSong_GB2312" w:eastAsia="FangSong_GB2312" w:hAnsi="仿宋" w:hint="eastAsia"/>
          <w:sz w:val="32"/>
          <w:szCs w:val="32"/>
        </w:rPr>
        <w:t>3</w:t>
      </w:r>
      <w:r w:rsidRPr="00A81448">
        <w:rPr>
          <w:rFonts w:ascii="FangSong_GB2312" w:eastAsia="FangSong_GB2312" w:hAnsi="仿宋" w:hint="eastAsia"/>
          <w:sz w:val="32"/>
          <w:szCs w:val="32"/>
        </w:rPr>
        <w:t>、《中国智协“牵着蜗牛去散步”全国大型永久性公益活动LOGO及张宝林主席题字使用规范》</w:t>
      </w:r>
    </w:p>
    <w:p w:rsidR="00EB1786" w:rsidRPr="00EA14CE" w:rsidRDefault="00EB1786" w:rsidP="00FF0EB1">
      <w:pPr>
        <w:spacing w:after="0" w:line="360" w:lineRule="auto"/>
        <w:rPr>
          <w:rFonts w:ascii="FangSong_GB2312" w:eastAsia="FangSong_GB2312" w:hAnsi="仿宋" w:hint="eastAsia"/>
          <w:sz w:val="32"/>
          <w:szCs w:val="32"/>
        </w:rPr>
      </w:pPr>
    </w:p>
    <w:sectPr w:rsidR="00EB1786" w:rsidRPr="00EA14CE" w:rsidSect="000F539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1D" w:rsidRDefault="0007301D" w:rsidP="007411AF">
      <w:pPr>
        <w:spacing w:after="0"/>
      </w:pPr>
      <w:r>
        <w:separator/>
      </w:r>
    </w:p>
  </w:endnote>
  <w:endnote w:type="continuationSeparator" w:id="0">
    <w:p w:rsidR="0007301D" w:rsidRDefault="0007301D" w:rsidP="007411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94" w:rsidRDefault="006B4BB4">
    <w:pPr>
      <w:pStyle w:val="a4"/>
      <w:jc w:val="center"/>
    </w:pPr>
    <w:r>
      <w:rPr>
        <w:lang w:val="zh-CN"/>
      </w:rPr>
      <w:t xml:space="preserve"> </w:t>
    </w:r>
    <w:r w:rsidR="00110BC5">
      <w:rPr>
        <w:b/>
        <w:sz w:val="24"/>
        <w:szCs w:val="24"/>
      </w:rPr>
      <w:fldChar w:fldCharType="begin"/>
    </w:r>
    <w:r>
      <w:rPr>
        <w:b/>
      </w:rPr>
      <w:instrText>PAGE</w:instrText>
    </w:r>
    <w:r w:rsidR="00110BC5">
      <w:rPr>
        <w:b/>
        <w:sz w:val="24"/>
        <w:szCs w:val="24"/>
      </w:rPr>
      <w:fldChar w:fldCharType="separate"/>
    </w:r>
    <w:r w:rsidR="00EA14CE">
      <w:rPr>
        <w:b/>
        <w:noProof/>
      </w:rPr>
      <w:t>10</w:t>
    </w:r>
    <w:r w:rsidR="00110BC5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110BC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10BC5">
      <w:rPr>
        <w:b/>
        <w:sz w:val="24"/>
        <w:szCs w:val="24"/>
      </w:rPr>
      <w:fldChar w:fldCharType="separate"/>
    </w:r>
    <w:r w:rsidR="00EA14CE">
      <w:rPr>
        <w:b/>
        <w:noProof/>
      </w:rPr>
      <w:t>10</w:t>
    </w:r>
    <w:r w:rsidR="00110BC5">
      <w:rPr>
        <w:b/>
        <w:sz w:val="24"/>
        <w:szCs w:val="24"/>
      </w:rPr>
      <w:fldChar w:fldCharType="end"/>
    </w:r>
  </w:p>
  <w:p w:rsidR="000F5394" w:rsidRDefault="000730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1D" w:rsidRDefault="0007301D" w:rsidP="007411AF">
      <w:pPr>
        <w:spacing w:after="0"/>
      </w:pPr>
      <w:r>
        <w:separator/>
      </w:r>
    </w:p>
  </w:footnote>
  <w:footnote w:type="continuationSeparator" w:id="0">
    <w:p w:rsidR="0007301D" w:rsidRDefault="0007301D" w:rsidP="007411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7FD"/>
    <w:rsid w:val="00036B0A"/>
    <w:rsid w:val="0007301D"/>
    <w:rsid w:val="000C21B8"/>
    <w:rsid w:val="00110BC5"/>
    <w:rsid w:val="001344E2"/>
    <w:rsid w:val="001D044E"/>
    <w:rsid w:val="002031B5"/>
    <w:rsid w:val="0029432E"/>
    <w:rsid w:val="003258C5"/>
    <w:rsid w:val="00331BF7"/>
    <w:rsid w:val="00375C92"/>
    <w:rsid w:val="003E4029"/>
    <w:rsid w:val="003E67C7"/>
    <w:rsid w:val="0040095A"/>
    <w:rsid w:val="00417194"/>
    <w:rsid w:val="00525C59"/>
    <w:rsid w:val="00576D0E"/>
    <w:rsid w:val="005907FD"/>
    <w:rsid w:val="005941B7"/>
    <w:rsid w:val="005B42D4"/>
    <w:rsid w:val="006B4BB4"/>
    <w:rsid w:val="007411AF"/>
    <w:rsid w:val="00767904"/>
    <w:rsid w:val="0077718C"/>
    <w:rsid w:val="007B06CC"/>
    <w:rsid w:val="00861138"/>
    <w:rsid w:val="008A25DA"/>
    <w:rsid w:val="008F431B"/>
    <w:rsid w:val="00993C28"/>
    <w:rsid w:val="00A24ECC"/>
    <w:rsid w:val="00A650C1"/>
    <w:rsid w:val="00A81448"/>
    <w:rsid w:val="00B02C5D"/>
    <w:rsid w:val="00B04F4E"/>
    <w:rsid w:val="00B533E2"/>
    <w:rsid w:val="00B61001"/>
    <w:rsid w:val="00BA77B4"/>
    <w:rsid w:val="00BE5F90"/>
    <w:rsid w:val="00BF1D80"/>
    <w:rsid w:val="00D46605"/>
    <w:rsid w:val="00D701C8"/>
    <w:rsid w:val="00DA0772"/>
    <w:rsid w:val="00E42637"/>
    <w:rsid w:val="00E84DD1"/>
    <w:rsid w:val="00E948DC"/>
    <w:rsid w:val="00EA14CE"/>
    <w:rsid w:val="00EB1786"/>
    <w:rsid w:val="00F97D39"/>
    <w:rsid w:val="00FB262D"/>
    <w:rsid w:val="00FD62E6"/>
    <w:rsid w:val="00F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AF"/>
    <w:pPr>
      <w:adjustRightInd w:val="0"/>
      <w:snapToGrid w:val="0"/>
      <w:spacing w:after="200"/>
    </w:pPr>
    <w:rPr>
      <w:rFonts w:ascii="Tahoma" w:eastAsia="微软雅黑" w:hAnsi="Tahoma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1A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1A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1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11A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11AF"/>
    <w:rPr>
      <w:rFonts w:ascii="Tahoma" w:eastAsia="微软雅黑" w:hAnsi="Tahoma" w:cs="SimSu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7771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AF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11A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11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11A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11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11A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11AF"/>
    <w:rPr>
      <w:rFonts w:ascii="Tahoma" w:eastAsia="微软雅黑" w:hAnsi="Tahoma" w:cs="宋体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7771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EF3B-C9FE-416D-AFB4-B5274E89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546</Words>
  <Characters>3116</Characters>
  <Application>Microsoft Office Word</Application>
  <DocSecurity>0</DocSecurity>
  <Lines>25</Lines>
  <Paragraphs>7</Paragraphs>
  <ScaleCrop>false</ScaleCrop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15</cp:revision>
  <cp:lastPrinted>2016-12-07T04:22:00Z</cp:lastPrinted>
  <dcterms:created xsi:type="dcterms:W3CDTF">2016-11-30T17:35:00Z</dcterms:created>
  <dcterms:modified xsi:type="dcterms:W3CDTF">2016-12-07T04:56:00Z</dcterms:modified>
</cp:coreProperties>
</file>